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9" w:rsidRDefault="004E6FD9" w:rsidP="002F1900">
      <w:pPr>
        <w:jc w:val="center"/>
        <w:rPr>
          <w:b/>
          <w:sz w:val="32"/>
          <w:szCs w:val="32"/>
        </w:rPr>
      </w:pPr>
    </w:p>
    <w:p w:rsidR="002F1900" w:rsidRDefault="00853CD3" w:rsidP="00123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83450F">
        <w:rPr>
          <w:b/>
          <w:sz w:val="32"/>
          <w:szCs w:val="32"/>
        </w:rPr>
        <w:t>GENDA</w:t>
      </w:r>
    </w:p>
    <w:p w:rsidR="0012340E" w:rsidRDefault="005140E3" w:rsidP="00123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D06F6C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, </w:t>
      </w:r>
      <w:r w:rsidR="0012340E">
        <w:rPr>
          <w:b/>
          <w:sz w:val="32"/>
          <w:szCs w:val="32"/>
        </w:rPr>
        <w:t>2015</w:t>
      </w:r>
    </w:p>
    <w:p w:rsidR="00FB0ED7" w:rsidRDefault="002F1900" w:rsidP="002F1900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ALDERMEN</w:t>
      </w:r>
    </w:p>
    <w:p w:rsidR="002F1900" w:rsidRDefault="00D06F6C" w:rsidP="002F1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2F1900">
        <w:rPr>
          <w:sz w:val="28"/>
          <w:szCs w:val="28"/>
        </w:rPr>
        <w:t>MEETING</w:t>
      </w:r>
    </w:p>
    <w:p w:rsidR="002F1900" w:rsidRDefault="002F1900" w:rsidP="002F1900">
      <w:pPr>
        <w:jc w:val="center"/>
        <w:rPr>
          <w:b/>
          <w:sz w:val="28"/>
          <w:szCs w:val="28"/>
          <w:shd w:val="clear" w:color="auto" w:fill="CCFFCC"/>
        </w:rPr>
      </w:pPr>
      <w:r>
        <w:rPr>
          <w:sz w:val="28"/>
          <w:szCs w:val="28"/>
        </w:rPr>
        <w:t>To be held on</w:t>
      </w:r>
      <w:r w:rsidR="007B679F">
        <w:rPr>
          <w:sz w:val="28"/>
          <w:szCs w:val="28"/>
        </w:rPr>
        <w:t xml:space="preserve"> </w:t>
      </w:r>
      <w:r w:rsidR="00D06F6C">
        <w:rPr>
          <w:sz w:val="28"/>
          <w:szCs w:val="28"/>
        </w:rPr>
        <w:t>Thursday</w:t>
      </w:r>
      <w:r w:rsidR="000B72E1">
        <w:rPr>
          <w:sz w:val="28"/>
          <w:szCs w:val="28"/>
        </w:rPr>
        <w:t xml:space="preserve">, </w:t>
      </w:r>
      <w:r w:rsidR="005140E3">
        <w:rPr>
          <w:sz w:val="28"/>
          <w:szCs w:val="28"/>
        </w:rPr>
        <w:t>December</w:t>
      </w:r>
      <w:r w:rsidR="009A4808">
        <w:rPr>
          <w:sz w:val="28"/>
          <w:szCs w:val="28"/>
        </w:rPr>
        <w:t xml:space="preserve"> </w:t>
      </w:r>
      <w:r w:rsidR="00D06F6C">
        <w:rPr>
          <w:sz w:val="28"/>
          <w:szCs w:val="28"/>
        </w:rPr>
        <w:t>17</w:t>
      </w:r>
      <w:r w:rsidR="000B72E1">
        <w:rPr>
          <w:sz w:val="28"/>
          <w:szCs w:val="28"/>
        </w:rPr>
        <w:t>, 2015</w:t>
      </w:r>
      <w:r w:rsidRPr="00C84C93">
        <w:rPr>
          <w:b/>
          <w:sz w:val="28"/>
          <w:szCs w:val="28"/>
          <w:highlight w:val="yellow"/>
          <w:shd w:val="clear" w:color="auto" w:fill="CCFFCC"/>
        </w:rPr>
        <w:t xml:space="preserve">at </w:t>
      </w:r>
      <w:r w:rsidR="00076319">
        <w:rPr>
          <w:b/>
          <w:sz w:val="28"/>
          <w:szCs w:val="28"/>
          <w:highlight w:val="yellow"/>
          <w:shd w:val="clear" w:color="auto" w:fill="CCFFCC"/>
        </w:rPr>
        <w:t>6</w:t>
      </w:r>
      <w:r w:rsidR="004B3E8C">
        <w:rPr>
          <w:b/>
          <w:sz w:val="28"/>
          <w:szCs w:val="28"/>
          <w:highlight w:val="yellow"/>
          <w:shd w:val="clear" w:color="auto" w:fill="CCFFCC"/>
        </w:rPr>
        <w:t>:</w:t>
      </w:r>
      <w:r w:rsidR="002B1E56">
        <w:rPr>
          <w:b/>
          <w:sz w:val="28"/>
          <w:szCs w:val="28"/>
          <w:highlight w:val="yellow"/>
          <w:shd w:val="clear" w:color="auto" w:fill="CCFFCC"/>
        </w:rPr>
        <w:t>0</w:t>
      </w:r>
      <w:r w:rsidRPr="00C84C93">
        <w:rPr>
          <w:b/>
          <w:sz w:val="28"/>
          <w:szCs w:val="28"/>
          <w:highlight w:val="yellow"/>
          <w:shd w:val="clear" w:color="auto" w:fill="CCFFCC"/>
        </w:rPr>
        <w:t>0 p.m.</w:t>
      </w:r>
    </w:p>
    <w:p w:rsidR="002F1900" w:rsidRDefault="002F1900" w:rsidP="002F19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Knight’s</w:t>
      </w:r>
      <w:proofErr w:type="spellEnd"/>
      <w:r>
        <w:rPr>
          <w:b/>
          <w:sz w:val="28"/>
          <w:szCs w:val="28"/>
        </w:rPr>
        <w:t xml:space="preserve"> of Columbus,</w:t>
      </w:r>
      <w:r w:rsidR="0008438B">
        <w:rPr>
          <w:b/>
          <w:sz w:val="28"/>
          <w:szCs w:val="28"/>
        </w:rPr>
        <w:t xml:space="preserve"> </w:t>
      </w:r>
      <w:r w:rsidR="00FB51A7">
        <w:rPr>
          <w:b/>
          <w:sz w:val="28"/>
          <w:szCs w:val="28"/>
        </w:rPr>
        <w:t xml:space="preserve">Upper </w:t>
      </w:r>
      <w:r w:rsidRPr="008642AD">
        <w:rPr>
          <w:b/>
          <w:sz w:val="28"/>
          <w:szCs w:val="28"/>
          <w:highlight w:val="yellow"/>
        </w:rPr>
        <w:t>Level</w:t>
      </w:r>
    </w:p>
    <w:p w:rsidR="00A90126" w:rsidRDefault="002F1900" w:rsidP="002346E2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 xml:space="preserve">2061 </w:t>
          </w:r>
          <w:proofErr w:type="spellStart"/>
          <w:r>
            <w:rPr>
              <w:b/>
              <w:sz w:val="28"/>
              <w:szCs w:val="28"/>
            </w:rPr>
            <w:t>Grothe</w:t>
          </w:r>
          <w:proofErr w:type="spellEnd"/>
          <w:r>
            <w:rPr>
              <w:b/>
              <w:sz w:val="28"/>
              <w:szCs w:val="28"/>
            </w:rPr>
            <w:t xml:space="preserve"> Road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b/>
              <w:sz w:val="28"/>
              <w:szCs w:val="28"/>
            </w:rPr>
            <w:t>Flint Hill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Missouri</w:t>
          </w:r>
        </w:smartTag>
      </w:smartTag>
    </w:p>
    <w:p w:rsidR="0056512C" w:rsidRDefault="0056512C" w:rsidP="0056512C">
      <w:pPr>
        <w:ind w:left="720"/>
      </w:pPr>
    </w:p>
    <w:p w:rsidR="00017EE3" w:rsidRDefault="00017EE3" w:rsidP="005140E3">
      <w:pPr>
        <w:numPr>
          <w:ilvl w:val="0"/>
          <w:numId w:val="1"/>
        </w:numPr>
      </w:pPr>
      <w:r>
        <w:t>Pledge of Allegiance</w:t>
      </w:r>
    </w:p>
    <w:p w:rsidR="007B6328" w:rsidRDefault="002F1900" w:rsidP="005140E3">
      <w:pPr>
        <w:numPr>
          <w:ilvl w:val="0"/>
          <w:numId w:val="1"/>
        </w:numPr>
      </w:pPr>
      <w:r w:rsidRPr="00456068">
        <w:t xml:space="preserve">Meeting called to order, roll call, </w:t>
      </w:r>
      <w:r w:rsidR="00D06F6C">
        <w:t xml:space="preserve">and </w:t>
      </w:r>
      <w:r w:rsidRPr="00456068">
        <w:t>appr</w:t>
      </w:r>
      <w:r w:rsidR="00D06F6C">
        <w:t>oval of agenda.</w:t>
      </w:r>
      <w:r w:rsidR="00456068" w:rsidRPr="00456068">
        <w:t>.</w:t>
      </w:r>
    </w:p>
    <w:p w:rsidR="00FB51A7" w:rsidRDefault="00142B11" w:rsidP="005140E3">
      <w:pPr>
        <w:numPr>
          <w:ilvl w:val="0"/>
          <w:numId w:val="1"/>
        </w:numPr>
      </w:pPr>
      <w:r>
        <w:t>Approval of Bills</w:t>
      </w:r>
    </w:p>
    <w:p w:rsidR="00186A57" w:rsidRDefault="00186A57" w:rsidP="005140E3">
      <w:pPr>
        <w:numPr>
          <w:ilvl w:val="0"/>
          <w:numId w:val="1"/>
        </w:numPr>
      </w:pPr>
      <w:r>
        <w:t>Pub</w:t>
      </w:r>
      <w:r w:rsidR="00D06F6C">
        <w:t>lic Hearing on Bill 2015-27</w:t>
      </w:r>
      <w:r>
        <w:t xml:space="preserve"> (</w:t>
      </w:r>
      <w:r w:rsidR="00D06F6C">
        <w:t xml:space="preserve">Rezoning 1835 </w:t>
      </w:r>
      <w:proofErr w:type="spellStart"/>
      <w:r w:rsidR="00D06F6C">
        <w:t>Grothe</w:t>
      </w:r>
      <w:proofErr w:type="spellEnd"/>
      <w:r w:rsidR="00D06F6C">
        <w:t xml:space="preserve"> </w:t>
      </w:r>
      <w:proofErr w:type="spellStart"/>
      <w:r w:rsidR="00D06F6C">
        <w:t>Rd.from</w:t>
      </w:r>
      <w:proofErr w:type="spellEnd"/>
      <w:r w:rsidR="00D06F6C">
        <w:t xml:space="preserve"> AG to I-1</w:t>
      </w:r>
    </w:p>
    <w:p w:rsidR="005419CA" w:rsidRDefault="005419CA" w:rsidP="005140E3">
      <w:pPr>
        <w:numPr>
          <w:ilvl w:val="0"/>
          <w:numId w:val="1"/>
        </w:numPr>
      </w:pPr>
      <w:r>
        <w:t>Bill 2015-</w:t>
      </w:r>
      <w:r w:rsidR="00D06F6C">
        <w:t>27</w:t>
      </w:r>
      <w:r w:rsidR="005140E3">
        <w:t xml:space="preserve"> </w:t>
      </w:r>
      <w:r w:rsidR="00142B11">
        <w:t xml:space="preserve">– </w:t>
      </w:r>
      <w:bookmarkStart w:id="0" w:name="_GoBack"/>
      <w:bookmarkEnd w:id="0"/>
      <w:r w:rsidR="00142B11">
        <w:t xml:space="preserve">Rezone 1835 </w:t>
      </w:r>
      <w:proofErr w:type="spellStart"/>
      <w:r w:rsidR="00142B11">
        <w:t>Grothe</w:t>
      </w:r>
      <w:proofErr w:type="spellEnd"/>
      <w:r w:rsidR="00142B11">
        <w:t xml:space="preserve"> Road (AG to I-1)</w:t>
      </w:r>
    </w:p>
    <w:p w:rsidR="00142B11" w:rsidRDefault="00142B11" w:rsidP="005140E3">
      <w:pPr>
        <w:numPr>
          <w:ilvl w:val="0"/>
          <w:numId w:val="1"/>
        </w:numPr>
      </w:pPr>
      <w:r>
        <w:t>Bill 2015-28 – 2015 Budget Amendments</w:t>
      </w:r>
    </w:p>
    <w:p w:rsidR="00FB51A7" w:rsidRDefault="008841C5" w:rsidP="005140E3">
      <w:pPr>
        <w:numPr>
          <w:ilvl w:val="0"/>
          <w:numId w:val="1"/>
        </w:numPr>
      </w:pPr>
      <w:r>
        <w:t>T</w:t>
      </w:r>
      <w:r w:rsidR="00A90126" w:rsidRPr="00456068">
        <w:t xml:space="preserve">he Board may be asked to go into closed session for purposes of the following: </w:t>
      </w:r>
      <w:r w:rsidR="00FB51A7">
        <w:t xml:space="preserve"> </w:t>
      </w:r>
    </w:p>
    <w:p w:rsidR="008841C5" w:rsidRPr="008841C5" w:rsidRDefault="008841C5" w:rsidP="005140E3">
      <w:pPr>
        <w:pStyle w:val="ListParagraph"/>
        <w:ind w:hanging="720"/>
        <w:rPr>
          <w:rFonts w:cs="Arial"/>
        </w:rPr>
      </w:pPr>
      <w:r w:rsidRPr="00456068">
        <w:sym w:font="Wingdings" w:char="F0A8"/>
      </w:r>
      <w:r w:rsidRPr="00456068">
        <w:t xml:space="preserve"> Litigation </w:t>
      </w:r>
      <w:r w:rsidRPr="008841C5">
        <w:rPr>
          <w:rFonts w:cs="Arial"/>
        </w:rPr>
        <w:t>[§610.021(1)]</w:t>
      </w:r>
      <w:r w:rsidRPr="008841C5">
        <w:rPr>
          <w:rFonts w:cs="Arial"/>
        </w:rPr>
        <w:tab/>
      </w:r>
      <w:r w:rsidRPr="00456068">
        <w:sym w:font="Wingdings" w:char="F0A8"/>
      </w:r>
      <w:r w:rsidRPr="008841C5">
        <w:rPr>
          <w:rFonts w:cs="Arial"/>
        </w:rPr>
        <w:t xml:space="preserve">  Labor [§610.021 (9)]</w:t>
      </w:r>
      <w:r w:rsidRPr="008841C5">
        <w:rPr>
          <w:rFonts w:cs="Arial"/>
        </w:rPr>
        <w:tab/>
      </w:r>
      <w:r w:rsidRPr="00456068">
        <w:sym w:font="Wingdings" w:char="F0A8"/>
      </w:r>
      <w:r w:rsidRPr="008841C5">
        <w:rPr>
          <w:rFonts w:cs="Arial"/>
        </w:rPr>
        <w:t xml:space="preserve">  Bid Specs [§610.021(11)]</w:t>
      </w:r>
    </w:p>
    <w:p w:rsidR="008841C5" w:rsidRPr="008841C5" w:rsidRDefault="008841C5" w:rsidP="005140E3">
      <w:pPr>
        <w:pStyle w:val="ListParagraph"/>
        <w:ind w:hanging="720"/>
        <w:rPr>
          <w:rFonts w:cs="Arial"/>
        </w:rPr>
      </w:pPr>
      <w:r w:rsidRPr="00456068">
        <w:sym w:font="Wingdings" w:char="F0A8"/>
      </w:r>
      <w:r w:rsidRPr="008841C5">
        <w:rPr>
          <w:rFonts w:cs="Arial"/>
        </w:rPr>
        <w:t xml:space="preserve">  Real Estate [§610.021 (6)]</w:t>
      </w:r>
      <w:r w:rsidRPr="00456068">
        <w:sym w:font="Wingdings" w:char="F0A8"/>
      </w:r>
      <w:r w:rsidRPr="008841C5">
        <w:rPr>
          <w:rFonts w:cs="Arial"/>
          <w:b/>
        </w:rPr>
        <w:t xml:space="preserve"> </w:t>
      </w:r>
      <w:r w:rsidRPr="008841C5">
        <w:rPr>
          <w:rFonts w:cs="Arial"/>
        </w:rPr>
        <w:t xml:space="preserve"> </w:t>
      </w:r>
      <w:r w:rsidRPr="00456068">
        <w:t xml:space="preserve">Personnel </w:t>
      </w:r>
      <w:r w:rsidRPr="008841C5">
        <w:rPr>
          <w:rFonts w:cs="Arial"/>
        </w:rPr>
        <w:t>[§610.021(3)]</w:t>
      </w:r>
      <w:r w:rsidRPr="008841C5">
        <w:rPr>
          <w:rFonts w:cs="Arial"/>
        </w:rPr>
        <w:tab/>
      </w:r>
      <w:r w:rsidRPr="00456068">
        <w:sym w:font="Wingdings" w:char="F0A8"/>
      </w:r>
      <w:r w:rsidRPr="008841C5">
        <w:rPr>
          <w:rFonts w:cs="Arial"/>
        </w:rPr>
        <w:t xml:space="preserve">  Audit [§610.021(17)</w:t>
      </w:r>
    </w:p>
    <w:p w:rsidR="008841C5" w:rsidRDefault="009A4808" w:rsidP="005140E3">
      <w:pPr>
        <w:pStyle w:val="ListParagraph"/>
        <w:ind w:hanging="720"/>
      </w:pPr>
      <w:r w:rsidRPr="009A4808">
        <w:rPr>
          <w:b/>
        </w:rPr>
        <w:t>X</w:t>
      </w:r>
      <w:r w:rsidR="008841C5" w:rsidRPr="008841C5">
        <w:rPr>
          <w:rFonts w:cs="Arial"/>
        </w:rPr>
        <w:t xml:space="preserve">  Privileged Communications [§610.021(1)]</w:t>
      </w:r>
    </w:p>
    <w:p w:rsidR="008841C5" w:rsidRDefault="008841C5" w:rsidP="005140E3">
      <w:pPr>
        <w:numPr>
          <w:ilvl w:val="0"/>
          <w:numId w:val="1"/>
        </w:numPr>
      </w:pPr>
      <w:r>
        <w:t>Adjournment</w:t>
      </w:r>
    </w:p>
    <w:p w:rsidR="008841C5" w:rsidRDefault="008841C5" w:rsidP="008841C5">
      <w:pPr>
        <w:ind w:left="-360" w:firstLine="1080"/>
        <w:rPr>
          <w:rFonts w:cs="Arial"/>
        </w:rPr>
      </w:pPr>
    </w:p>
    <w:p w:rsidR="00FB51A7" w:rsidRDefault="00FB51A7" w:rsidP="00FB51A7">
      <w:pPr>
        <w:ind w:left="-360"/>
      </w:pPr>
    </w:p>
    <w:p w:rsidR="002F1900" w:rsidRPr="00456068" w:rsidRDefault="002F1900" w:rsidP="00FB51A7">
      <w:pPr>
        <w:ind w:left="-360"/>
      </w:pPr>
      <w:r w:rsidRPr="00456068">
        <w:t>Aldermen, please notify the City Clerk or Mayor if you are unable to attend this meeting.</w:t>
      </w:r>
    </w:p>
    <w:sectPr w:rsidR="002F1900" w:rsidRPr="00456068" w:rsidSect="005419CA">
      <w:headerReference w:type="even" r:id="rId7"/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88" w:rsidRDefault="00FE2788">
      <w:r>
        <w:separator/>
      </w:r>
    </w:p>
  </w:endnote>
  <w:endnote w:type="continuationSeparator" w:id="0">
    <w:p w:rsidR="00FE2788" w:rsidRDefault="00FE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AB" w:rsidRDefault="00B67CAB" w:rsidP="002F1900">
    <w:pPr>
      <w:pStyle w:val="Footer"/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AB" w:rsidRDefault="00B67CAB" w:rsidP="002F1900">
    <w:pPr>
      <w:pStyle w:val="Footer"/>
      <w:framePr w:wrap="around" w:vAnchor="text" w:hAnchor="margin" w:xAlign="right" w:y="1"/>
      <w:rPr>
        <w:rStyle w:val="PageNumber"/>
      </w:rPr>
    </w:pPr>
  </w:p>
  <w:p w:rsidR="00B67CAB" w:rsidRDefault="00B67CAB" w:rsidP="002F19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88" w:rsidRDefault="00FE2788">
      <w:r>
        <w:separator/>
      </w:r>
    </w:p>
  </w:footnote>
  <w:footnote w:type="continuationSeparator" w:id="0">
    <w:p w:rsidR="00FE2788" w:rsidRDefault="00FE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AB" w:rsidRDefault="00B67CAB" w:rsidP="002F19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7CAB" w:rsidRDefault="00B67CAB" w:rsidP="002F1900">
    <w:pPr>
      <w:pStyle w:val="Header"/>
      <w:ind w:right="360"/>
    </w:pPr>
    <w:r>
      <w:t>Board of Aldermen Agenda – September cont.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0113"/>
    <w:multiLevelType w:val="hybridMultilevel"/>
    <w:tmpl w:val="CDF84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B3431"/>
    <w:multiLevelType w:val="hybridMultilevel"/>
    <w:tmpl w:val="4FAE49BA"/>
    <w:lvl w:ilvl="0" w:tplc="A61C0732">
      <w:start w:val="16"/>
      <w:numFmt w:val="bullet"/>
      <w:lvlText w:val="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310D0F8B"/>
    <w:multiLevelType w:val="multilevel"/>
    <w:tmpl w:val="897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C701C"/>
    <w:multiLevelType w:val="hybridMultilevel"/>
    <w:tmpl w:val="2A22BDD2"/>
    <w:lvl w:ilvl="0" w:tplc="83F002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C8CC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72CBA"/>
    <w:multiLevelType w:val="hybridMultilevel"/>
    <w:tmpl w:val="E6E6CA7E"/>
    <w:lvl w:ilvl="0" w:tplc="96281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635CC"/>
    <w:multiLevelType w:val="hybridMultilevel"/>
    <w:tmpl w:val="91CE0728"/>
    <w:lvl w:ilvl="0" w:tplc="80666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072BC"/>
    <w:multiLevelType w:val="hybridMultilevel"/>
    <w:tmpl w:val="985437C0"/>
    <w:lvl w:ilvl="0" w:tplc="33FCD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00"/>
    <w:rsid w:val="0000313E"/>
    <w:rsid w:val="000053C9"/>
    <w:rsid w:val="00017EE3"/>
    <w:rsid w:val="00025351"/>
    <w:rsid w:val="00026988"/>
    <w:rsid w:val="000279B3"/>
    <w:rsid w:val="000358BC"/>
    <w:rsid w:val="000423D9"/>
    <w:rsid w:val="00053E41"/>
    <w:rsid w:val="00054919"/>
    <w:rsid w:val="00060B42"/>
    <w:rsid w:val="0006779A"/>
    <w:rsid w:val="00074DFB"/>
    <w:rsid w:val="000758B2"/>
    <w:rsid w:val="00076319"/>
    <w:rsid w:val="0007679D"/>
    <w:rsid w:val="00081121"/>
    <w:rsid w:val="0008438B"/>
    <w:rsid w:val="000972DB"/>
    <w:rsid w:val="000A7507"/>
    <w:rsid w:val="000B00E0"/>
    <w:rsid w:val="000B2822"/>
    <w:rsid w:val="000B72E1"/>
    <w:rsid w:val="000C0209"/>
    <w:rsid w:val="000C3B26"/>
    <w:rsid w:val="000C5446"/>
    <w:rsid w:val="000C7ED1"/>
    <w:rsid w:val="000D16C4"/>
    <w:rsid w:val="000E0983"/>
    <w:rsid w:val="000E2262"/>
    <w:rsid w:val="000E4745"/>
    <w:rsid w:val="00102039"/>
    <w:rsid w:val="001031BB"/>
    <w:rsid w:val="00106CF1"/>
    <w:rsid w:val="00115BAA"/>
    <w:rsid w:val="00116902"/>
    <w:rsid w:val="0012340E"/>
    <w:rsid w:val="00132703"/>
    <w:rsid w:val="00134253"/>
    <w:rsid w:val="001351F1"/>
    <w:rsid w:val="00136D31"/>
    <w:rsid w:val="001422A8"/>
    <w:rsid w:val="00142B11"/>
    <w:rsid w:val="00143AF9"/>
    <w:rsid w:val="0017617E"/>
    <w:rsid w:val="0017798E"/>
    <w:rsid w:val="00182D93"/>
    <w:rsid w:val="00183371"/>
    <w:rsid w:val="001842DF"/>
    <w:rsid w:val="00186A57"/>
    <w:rsid w:val="001B19E2"/>
    <w:rsid w:val="001B1A26"/>
    <w:rsid w:val="001C4898"/>
    <w:rsid w:val="001D3C44"/>
    <w:rsid w:val="001E0C38"/>
    <w:rsid w:val="001F0B76"/>
    <w:rsid w:val="001F3D02"/>
    <w:rsid w:val="001F7B78"/>
    <w:rsid w:val="002127C9"/>
    <w:rsid w:val="002225D7"/>
    <w:rsid w:val="002321B5"/>
    <w:rsid w:val="00234324"/>
    <w:rsid w:val="002346E2"/>
    <w:rsid w:val="00235550"/>
    <w:rsid w:val="002372BD"/>
    <w:rsid w:val="00260626"/>
    <w:rsid w:val="00264CCA"/>
    <w:rsid w:val="00267394"/>
    <w:rsid w:val="002776EE"/>
    <w:rsid w:val="00291D8E"/>
    <w:rsid w:val="00293375"/>
    <w:rsid w:val="00293EF4"/>
    <w:rsid w:val="002A123E"/>
    <w:rsid w:val="002A3B87"/>
    <w:rsid w:val="002A53FC"/>
    <w:rsid w:val="002B0CEF"/>
    <w:rsid w:val="002B1CB2"/>
    <w:rsid w:val="002B1E56"/>
    <w:rsid w:val="002C3992"/>
    <w:rsid w:val="002C75FD"/>
    <w:rsid w:val="002C7612"/>
    <w:rsid w:val="002D6693"/>
    <w:rsid w:val="002E234D"/>
    <w:rsid w:val="002F1900"/>
    <w:rsid w:val="002F25F0"/>
    <w:rsid w:val="002F3B02"/>
    <w:rsid w:val="00303F4F"/>
    <w:rsid w:val="00307B11"/>
    <w:rsid w:val="0032026B"/>
    <w:rsid w:val="00320536"/>
    <w:rsid w:val="00322752"/>
    <w:rsid w:val="00332672"/>
    <w:rsid w:val="00343FC7"/>
    <w:rsid w:val="0034581F"/>
    <w:rsid w:val="00350DD0"/>
    <w:rsid w:val="003511EF"/>
    <w:rsid w:val="00355512"/>
    <w:rsid w:val="00360D62"/>
    <w:rsid w:val="00362A9C"/>
    <w:rsid w:val="00363766"/>
    <w:rsid w:val="00373F98"/>
    <w:rsid w:val="0038626B"/>
    <w:rsid w:val="003B0E00"/>
    <w:rsid w:val="003B4D3F"/>
    <w:rsid w:val="003C7C9B"/>
    <w:rsid w:val="003D27CF"/>
    <w:rsid w:val="003D3140"/>
    <w:rsid w:val="003D42E2"/>
    <w:rsid w:val="003D46B7"/>
    <w:rsid w:val="003E0D35"/>
    <w:rsid w:val="003E4AF1"/>
    <w:rsid w:val="003E60FE"/>
    <w:rsid w:val="0040175A"/>
    <w:rsid w:val="0040302F"/>
    <w:rsid w:val="0040615B"/>
    <w:rsid w:val="00410AF6"/>
    <w:rsid w:val="004117C6"/>
    <w:rsid w:val="004250FD"/>
    <w:rsid w:val="004251FD"/>
    <w:rsid w:val="00432349"/>
    <w:rsid w:val="00441D09"/>
    <w:rsid w:val="0044465E"/>
    <w:rsid w:val="004455F7"/>
    <w:rsid w:val="00451A0C"/>
    <w:rsid w:val="00456068"/>
    <w:rsid w:val="00470F7D"/>
    <w:rsid w:val="004866A1"/>
    <w:rsid w:val="00492ADB"/>
    <w:rsid w:val="004A1123"/>
    <w:rsid w:val="004A72CE"/>
    <w:rsid w:val="004B3C6D"/>
    <w:rsid w:val="004B3E8C"/>
    <w:rsid w:val="004B77EB"/>
    <w:rsid w:val="004C3B48"/>
    <w:rsid w:val="004C531B"/>
    <w:rsid w:val="004D1E87"/>
    <w:rsid w:val="004D25CD"/>
    <w:rsid w:val="004D2D08"/>
    <w:rsid w:val="004D6251"/>
    <w:rsid w:val="004E6FD9"/>
    <w:rsid w:val="004F0C9C"/>
    <w:rsid w:val="004F6704"/>
    <w:rsid w:val="00500F19"/>
    <w:rsid w:val="00502C22"/>
    <w:rsid w:val="0050384E"/>
    <w:rsid w:val="00511C84"/>
    <w:rsid w:val="005140E3"/>
    <w:rsid w:val="00534474"/>
    <w:rsid w:val="0053766A"/>
    <w:rsid w:val="005419CA"/>
    <w:rsid w:val="0054733D"/>
    <w:rsid w:val="00550298"/>
    <w:rsid w:val="00553BEE"/>
    <w:rsid w:val="0056512C"/>
    <w:rsid w:val="00582322"/>
    <w:rsid w:val="005838E7"/>
    <w:rsid w:val="00592A22"/>
    <w:rsid w:val="005930D5"/>
    <w:rsid w:val="00597267"/>
    <w:rsid w:val="005A1458"/>
    <w:rsid w:val="005A4BF4"/>
    <w:rsid w:val="005B16FA"/>
    <w:rsid w:val="005B2A74"/>
    <w:rsid w:val="005B6F93"/>
    <w:rsid w:val="005D3474"/>
    <w:rsid w:val="005D6D09"/>
    <w:rsid w:val="005E42E6"/>
    <w:rsid w:val="005E53B5"/>
    <w:rsid w:val="005E5969"/>
    <w:rsid w:val="0060403E"/>
    <w:rsid w:val="0060679F"/>
    <w:rsid w:val="0061082E"/>
    <w:rsid w:val="00616C88"/>
    <w:rsid w:val="00620774"/>
    <w:rsid w:val="00622035"/>
    <w:rsid w:val="00625996"/>
    <w:rsid w:val="006305EF"/>
    <w:rsid w:val="00631ECC"/>
    <w:rsid w:val="006471C2"/>
    <w:rsid w:val="00650A63"/>
    <w:rsid w:val="00651009"/>
    <w:rsid w:val="00655B3B"/>
    <w:rsid w:val="006655B1"/>
    <w:rsid w:val="006737DB"/>
    <w:rsid w:val="00675DC1"/>
    <w:rsid w:val="00682239"/>
    <w:rsid w:val="00682DA2"/>
    <w:rsid w:val="00687C0C"/>
    <w:rsid w:val="00690B47"/>
    <w:rsid w:val="00693C39"/>
    <w:rsid w:val="006973F8"/>
    <w:rsid w:val="00697FA2"/>
    <w:rsid w:val="006A1BEC"/>
    <w:rsid w:val="006A4F22"/>
    <w:rsid w:val="006B1845"/>
    <w:rsid w:val="006C0613"/>
    <w:rsid w:val="006C7FBA"/>
    <w:rsid w:val="006D5BE2"/>
    <w:rsid w:val="006E729C"/>
    <w:rsid w:val="00716ED9"/>
    <w:rsid w:val="0071724B"/>
    <w:rsid w:val="007258E5"/>
    <w:rsid w:val="007324F2"/>
    <w:rsid w:val="00733644"/>
    <w:rsid w:val="00737B0F"/>
    <w:rsid w:val="00740182"/>
    <w:rsid w:val="00740BB1"/>
    <w:rsid w:val="0074173F"/>
    <w:rsid w:val="00747CAD"/>
    <w:rsid w:val="007560CA"/>
    <w:rsid w:val="007671D1"/>
    <w:rsid w:val="00767514"/>
    <w:rsid w:val="00771254"/>
    <w:rsid w:val="00777BD2"/>
    <w:rsid w:val="0079507B"/>
    <w:rsid w:val="00797452"/>
    <w:rsid w:val="007B6328"/>
    <w:rsid w:val="007B679F"/>
    <w:rsid w:val="007B717E"/>
    <w:rsid w:val="007C456C"/>
    <w:rsid w:val="007D0AC4"/>
    <w:rsid w:val="007D54EA"/>
    <w:rsid w:val="007D68CC"/>
    <w:rsid w:val="007F03C9"/>
    <w:rsid w:val="007F22A9"/>
    <w:rsid w:val="007F28D5"/>
    <w:rsid w:val="007F303B"/>
    <w:rsid w:val="007F6637"/>
    <w:rsid w:val="00816FE1"/>
    <w:rsid w:val="00821441"/>
    <w:rsid w:val="008217F1"/>
    <w:rsid w:val="00821BA2"/>
    <w:rsid w:val="0083450F"/>
    <w:rsid w:val="0084354E"/>
    <w:rsid w:val="00853CD3"/>
    <w:rsid w:val="0087148C"/>
    <w:rsid w:val="008726D4"/>
    <w:rsid w:val="00877F2C"/>
    <w:rsid w:val="008814DD"/>
    <w:rsid w:val="008841C5"/>
    <w:rsid w:val="00895625"/>
    <w:rsid w:val="008C29F9"/>
    <w:rsid w:val="008C3A5E"/>
    <w:rsid w:val="008C5A1B"/>
    <w:rsid w:val="008C7D13"/>
    <w:rsid w:val="008E6A93"/>
    <w:rsid w:val="008F6DE3"/>
    <w:rsid w:val="009123EB"/>
    <w:rsid w:val="00915131"/>
    <w:rsid w:val="00930CAC"/>
    <w:rsid w:val="009331F5"/>
    <w:rsid w:val="00944C00"/>
    <w:rsid w:val="00955A2B"/>
    <w:rsid w:val="00956613"/>
    <w:rsid w:val="0096266B"/>
    <w:rsid w:val="00962FC4"/>
    <w:rsid w:val="00965AA5"/>
    <w:rsid w:val="00972758"/>
    <w:rsid w:val="009767AF"/>
    <w:rsid w:val="00984150"/>
    <w:rsid w:val="00986EE6"/>
    <w:rsid w:val="00991035"/>
    <w:rsid w:val="009A0EEE"/>
    <w:rsid w:val="009A24E6"/>
    <w:rsid w:val="009A29A7"/>
    <w:rsid w:val="009A4808"/>
    <w:rsid w:val="009B5FD2"/>
    <w:rsid w:val="009C1423"/>
    <w:rsid w:val="009C3E30"/>
    <w:rsid w:val="009C46E5"/>
    <w:rsid w:val="009D2583"/>
    <w:rsid w:val="009E347E"/>
    <w:rsid w:val="009E6B33"/>
    <w:rsid w:val="009F0A6D"/>
    <w:rsid w:val="009F4571"/>
    <w:rsid w:val="00A042F1"/>
    <w:rsid w:val="00A05A46"/>
    <w:rsid w:val="00A100D8"/>
    <w:rsid w:val="00A145BE"/>
    <w:rsid w:val="00A16C1D"/>
    <w:rsid w:val="00A207F3"/>
    <w:rsid w:val="00A220C2"/>
    <w:rsid w:val="00A23C60"/>
    <w:rsid w:val="00A34F35"/>
    <w:rsid w:val="00A4098E"/>
    <w:rsid w:val="00A50357"/>
    <w:rsid w:val="00A6031C"/>
    <w:rsid w:val="00A614BA"/>
    <w:rsid w:val="00A6778F"/>
    <w:rsid w:val="00A757FC"/>
    <w:rsid w:val="00A86D8C"/>
    <w:rsid w:val="00A90126"/>
    <w:rsid w:val="00AA3368"/>
    <w:rsid w:val="00AA3732"/>
    <w:rsid w:val="00AA690A"/>
    <w:rsid w:val="00AC1096"/>
    <w:rsid w:val="00AC7EF9"/>
    <w:rsid w:val="00AE2D45"/>
    <w:rsid w:val="00AE6B4C"/>
    <w:rsid w:val="00B00C06"/>
    <w:rsid w:val="00B03ACB"/>
    <w:rsid w:val="00B03E05"/>
    <w:rsid w:val="00B062DF"/>
    <w:rsid w:val="00B145B7"/>
    <w:rsid w:val="00B34F53"/>
    <w:rsid w:val="00B473B7"/>
    <w:rsid w:val="00B5267B"/>
    <w:rsid w:val="00B57DEA"/>
    <w:rsid w:val="00B623AB"/>
    <w:rsid w:val="00B627A5"/>
    <w:rsid w:val="00B66708"/>
    <w:rsid w:val="00B67CAB"/>
    <w:rsid w:val="00B715BA"/>
    <w:rsid w:val="00B74A9C"/>
    <w:rsid w:val="00B7642F"/>
    <w:rsid w:val="00B858F8"/>
    <w:rsid w:val="00B94031"/>
    <w:rsid w:val="00B9454E"/>
    <w:rsid w:val="00BA4626"/>
    <w:rsid w:val="00BA5C6E"/>
    <w:rsid w:val="00BB576D"/>
    <w:rsid w:val="00BC261D"/>
    <w:rsid w:val="00BD031D"/>
    <w:rsid w:val="00BD0725"/>
    <w:rsid w:val="00BD5777"/>
    <w:rsid w:val="00BF25AD"/>
    <w:rsid w:val="00BF27D2"/>
    <w:rsid w:val="00BF60F4"/>
    <w:rsid w:val="00C227EF"/>
    <w:rsid w:val="00C233FC"/>
    <w:rsid w:val="00C27287"/>
    <w:rsid w:val="00C32A06"/>
    <w:rsid w:val="00C34C1C"/>
    <w:rsid w:val="00C430AC"/>
    <w:rsid w:val="00C56294"/>
    <w:rsid w:val="00C62C32"/>
    <w:rsid w:val="00C72906"/>
    <w:rsid w:val="00C7347C"/>
    <w:rsid w:val="00C82BBA"/>
    <w:rsid w:val="00C84C93"/>
    <w:rsid w:val="00C90EA9"/>
    <w:rsid w:val="00C92B18"/>
    <w:rsid w:val="00C938BD"/>
    <w:rsid w:val="00C94A94"/>
    <w:rsid w:val="00C97EFD"/>
    <w:rsid w:val="00CA2E09"/>
    <w:rsid w:val="00CA78F1"/>
    <w:rsid w:val="00CB14D6"/>
    <w:rsid w:val="00CB4BC7"/>
    <w:rsid w:val="00CC191E"/>
    <w:rsid w:val="00CC5BA5"/>
    <w:rsid w:val="00CE0EF4"/>
    <w:rsid w:val="00CE3AEB"/>
    <w:rsid w:val="00CF68F4"/>
    <w:rsid w:val="00D05F68"/>
    <w:rsid w:val="00D06E46"/>
    <w:rsid w:val="00D06F6C"/>
    <w:rsid w:val="00D173EC"/>
    <w:rsid w:val="00D2289F"/>
    <w:rsid w:val="00D44893"/>
    <w:rsid w:val="00D612E0"/>
    <w:rsid w:val="00D66968"/>
    <w:rsid w:val="00D71B6E"/>
    <w:rsid w:val="00D71FBF"/>
    <w:rsid w:val="00D9503F"/>
    <w:rsid w:val="00D978A7"/>
    <w:rsid w:val="00DA0B01"/>
    <w:rsid w:val="00DA1BE9"/>
    <w:rsid w:val="00DA2590"/>
    <w:rsid w:val="00DA2C36"/>
    <w:rsid w:val="00DA4070"/>
    <w:rsid w:val="00DA57F3"/>
    <w:rsid w:val="00DA6D10"/>
    <w:rsid w:val="00DB1C86"/>
    <w:rsid w:val="00DC015A"/>
    <w:rsid w:val="00DC1BA5"/>
    <w:rsid w:val="00DC7623"/>
    <w:rsid w:val="00DD0977"/>
    <w:rsid w:val="00DD1E67"/>
    <w:rsid w:val="00DD5F29"/>
    <w:rsid w:val="00DE2F63"/>
    <w:rsid w:val="00DF78CF"/>
    <w:rsid w:val="00E01D1C"/>
    <w:rsid w:val="00E04F6B"/>
    <w:rsid w:val="00E0557E"/>
    <w:rsid w:val="00E17F22"/>
    <w:rsid w:val="00E26823"/>
    <w:rsid w:val="00E3178E"/>
    <w:rsid w:val="00E40960"/>
    <w:rsid w:val="00E41DA7"/>
    <w:rsid w:val="00E425C6"/>
    <w:rsid w:val="00E47D63"/>
    <w:rsid w:val="00E53807"/>
    <w:rsid w:val="00E55EF5"/>
    <w:rsid w:val="00E70A45"/>
    <w:rsid w:val="00E70F37"/>
    <w:rsid w:val="00E7285D"/>
    <w:rsid w:val="00E72AA0"/>
    <w:rsid w:val="00E76C6B"/>
    <w:rsid w:val="00E80314"/>
    <w:rsid w:val="00E879CF"/>
    <w:rsid w:val="00E9048F"/>
    <w:rsid w:val="00E93F48"/>
    <w:rsid w:val="00E94879"/>
    <w:rsid w:val="00EA1D21"/>
    <w:rsid w:val="00EA58C9"/>
    <w:rsid w:val="00EB04E2"/>
    <w:rsid w:val="00EB2A54"/>
    <w:rsid w:val="00EB7EAC"/>
    <w:rsid w:val="00EC024F"/>
    <w:rsid w:val="00EC1A31"/>
    <w:rsid w:val="00EC2BE5"/>
    <w:rsid w:val="00ED0FC1"/>
    <w:rsid w:val="00ED128D"/>
    <w:rsid w:val="00ED7847"/>
    <w:rsid w:val="00EE458F"/>
    <w:rsid w:val="00EE6D56"/>
    <w:rsid w:val="00EF5677"/>
    <w:rsid w:val="00F01287"/>
    <w:rsid w:val="00F02C0F"/>
    <w:rsid w:val="00F07726"/>
    <w:rsid w:val="00F101CA"/>
    <w:rsid w:val="00F17B3E"/>
    <w:rsid w:val="00F250C1"/>
    <w:rsid w:val="00F31C22"/>
    <w:rsid w:val="00F3590F"/>
    <w:rsid w:val="00F47268"/>
    <w:rsid w:val="00F47C9B"/>
    <w:rsid w:val="00F534C5"/>
    <w:rsid w:val="00F54CEC"/>
    <w:rsid w:val="00F54CF9"/>
    <w:rsid w:val="00F56D31"/>
    <w:rsid w:val="00F57142"/>
    <w:rsid w:val="00F63D51"/>
    <w:rsid w:val="00F70CEA"/>
    <w:rsid w:val="00F72309"/>
    <w:rsid w:val="00F7260A"/>
    <w:rsid w:val="00F76375"/>
    <w:rsid w:val="00F81530"/>
    <w:rsid w:val="00FA6790"/>
    <w:rsid w:val="00FB0A1E"/>
    <w:rsid w:val="00FB0ED7"/>
    <w:rsid w:val="00FB51A7"/>
    <w:rsid w:val="00FC1DF0"/>
    <w:rsid w:val="00FC3844"/>
    <w:rsid w:val="00FC45EB"/>
    <w:rsid w:val="00FD0F9D"/>
    <w:rsid w:val="00FD3D12"/>
    <w:rsid w:val="00FE2788"/>
    <w:rsid w:val="00FE32D9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F165846-A7F5-47E6-87AE-16B370FF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900"/>
  </w:style>
  <w:style w:type="paragraph" w:styleId="BalloonText">
    <w:name w:val="Balloon Text"/>
    <w:basedOn w:val="Normal"/>
    <w:semiHidden/>
    <w:rsid w:val="00267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Flint Hill</dc:creator>
  <cp:keywords/>
  <cp:lastModifiedBy>Flint Hill</cp:lastModifiedBy>
  <cp:revision>4</cp:revision>
  <cp:lastPrinted>2015-10-20T19:22:00Z</cp:lastPrinted>
  <dcterms:created xsi:type="dcterms:W3CDTF">2015-12-01T19:34:00Z</dcterms:created>
  <dcterms:modified xsi:type="dcterms:W3CDTF">2015-12-16T01:03:00Z</dcterms:modified>
</cp:coreProperties>
</file>