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0FD" w:rsidRDefault="004970FD" w:rsidP="004970FD">
      <w:pPr>
        <w:suppressAutoHyphens/>
        <w:jc w:val="both"/>
        <w:rPr>
          <w:spacing w:val="-2"/>
        </w:rPr>
      </w:pPr>
      <w:bookmarkStart w:id="0" w:name="_GoBack"/>
      <w:bookmarkEnd w:id="0"/>
      <w:r>
        <w:rPr>
          <w:rFonts w:ascii="Courier New" w:hAnsi="Courier New"/>
          <w:noProof/>
          <w:sz w:val="20"/>
        </w:rPr>
        <mc:AlternateContent>
          <mc:Choice Requires="wps">
            <w:drawing>
              <wp:anchor distT="0" distB="0" distL="114300" distR="114300" simplePos="0" relativeHeight="251660288" behindDoc="0" locked="0" layoutInCell="1" allowOverlap="1" wp14:anchorId="3E17F8D1" wp14:editId="38B13DB2">
                <wp:simplePos x="0" y="0"/>
                <wp:positionH relativeFrom="column">
                  <wp:posOffset>3186719</wp:posOffset>
                </wp:positionH>
                <wp:positionV relativeFrom="paragraph">
                  <wp:posOffset>-25400</wp:posOffset>
                </wp:positionV>
                <wp:extent cx="3378200" cy="660400"/>
                <wp:effectExtent l="0" t="0" r="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0" cy="66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0FD" w:rsidRDefault="004970FD" w:rsidP="004970FD">
                            <w:pPr>
                              <w:spacing w:line="360" w:lineRule="auto"/>
                              <w:jc w:val="right"/>
                              <w:rPr>
                                <w:b/>
                                <w:bCs/>
                                <w:spacing w:val="-2"/>
                                <w:sz w:val="22"/>
                                <w:u w:val="single"/>
                              </w:rPr>
                            </w:pPr>
                            <w:r>
                              <w:rPr>
                                <w:b/>
                                <w:bCs/>
                                <w:spacing w:val="-2"/>
                                <w:sz w:val="22"/>
                              </w:rPr>
                              <w:t xml:space="preserve">Permit # </w:t>
                            </w:r>
                            <w:r>
                              <w:rPr>
                                <w:b/>
                                <w:bCs/>
                                <w:spacing w:val="-2"/>
                                <w:sz w:val="22"/>
                                <w:u w:val="single"/>
                              </w:rPr>
                              <w:t xml:space="preserve">             </w:t>
                            </w:r>
                            <w:r>
                              <w:rPr>
                                <w:b/>
                                <w:bCs/>
                                <w:spacing w:val="-2"/>
                                <w:sz w:val="22"/>
                                <w:u w:val="single"/>
                              </w:rPr>
                              <w:tab/>
                            </w:r>
                            <w:r>
                              <w:rPr>
                                <w:b/>
                                <w:bCs/>
                                <w:spacing w:val="-2"/>
                                <w:sz w:val="22"/>
                                <w:u w:val="single"/>
                              </w:rPr>
                              <w:tab/>
                            </w:r>
                            <w:r>
                              <w:rPr>
                                <w:b/>
                                <w:bCs/>
                                <w:spacing w:val="-2"/>
                                <w:sz w:val="22"/>
                                <w:u w:val="single"/>
                              </w:rPr>
                              <w:tab/>
                            </w:r>
                          </w:p>
                          <w:p w:rsidR="004970FD" w:rsidRDefault="004970FD" w:rsidP="004970FD">
                            <w:pPr>
                              <w:spacing w:line="360" w:lineRule="auto"/>
                              <w:jc w:val="right"/>
                              <w:rPr>
                                <w:b/>
                                <w:bCs/>
                              </w:rPr>
                            </w:pPr>
                            <w:r>
                              <w:rPr>
                                <w:b/>
                                <w:bCs/>
                                <w:sz w:val="22"/>
                              </w:rPr>
                              <w:t xml:space="preserve">Date Received: </w:t>
                            </w:r>
                            <w:r>
                              <w:rPr>
                                <w:b/>
                                <w:bCs/>
                                <w:sz w:val="22"/>
                                <w:u w:val="single"/>
                              </w:rPr>
                              <w:tab/>
                            </w:r>
                            <w:r>
                              <w:rPr>
                                <w:b/>
                                <w:bCs/>
                                <w:sz w:val="22"/>
                                <w:u w:val="single"/>
                              </w:rPr>
                              <w:tab/>
                            </w:r>
                            <w:r>
                              <w:rPr>
                                <w:b/>
                                <w:bCs/>
                                <w:sz w:val="22"/>
                                <w:u w:val="single"/>
                              </w:rPr>
                              <w:tab/>
                            </w:r>
                            <w:r>
                              <w:rPr>
                                <w:b/>
                                <w:bCs/>
                                <w:sz w:val="22"/>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17F8D1" id="_x0000_t202" coordsize="21600,21600" o:spt="202" path="m,l,21600r21600,l21600,xe">
                <v:stroke joinstyle="miter"/>
                <v:path gradientshapeok="t" o:connecttype="rect"/>
              </v:shapetype>
              <v:shape id="Text Box 4" o:spid="_x0000_s1026" type="#_x0000_t202" style="position:absolute;left:0;text-align:left;margin-left:250.9pt;margin-top:-2pt;width:266pt;height: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9z/swIAALk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" filled="f" stroked="f">
                <v:textbox>
                  <w:txbxContent>
                    <w:p w:rsidR="004970FD" w:rsidRDefault="004970FD" w:rsidP="004970FD">
                      <w:pPr>
                        <w:spacing w:line="360" w:lineRule="auto"/>
                        <w:jc w:val="right"/>
                        <w:rPr>
                          <w:b/>
                          <w:bCs/>
                          <w:spacing w:val="-2"/>
                          <w:sz w:val="22"/>
                          <w:u w:val="single"/>
                        </w:rPr>
                      </w:pPr>
                      <w:r>
                        <w:rPr>
                          <w:b/>
                          <w:bCs/>
                          <w:spacing w:val="-2"/>
                          <w:sz w:val="22"/>
                        </w:rPr>
                        <w:t xml:space="preserve">Permit # </w:t>
                      </w:r>
                      <w:r>
                        <w:rPr>
                          <w:b/>
                          <w:bCs/>
                          <w:spacing w:val="-2"/>
                          <w:sz w:val="22"/>
                          <w:u w:val="single"/>
                        </w:rPr>
                        <w:t xml:space="preserve">             </w:t>
                      </w:r>
                      <w:r>
                        <w:rPr>
                          <w:b/>
                          <w:bCs/>
                          <w:spacing w:val="-2"/>
                          <w:sz w:val="22"/>
                          <w:u w:val="single"/>
                        </w:rPr>
                        <w:tab/>
                      </w:r>
                      <w:r>
                        <w:rPr>
                          <w:b/>
                          <w:bCs/>
                          <w:spacing w:val="-2"/>
                          <w:sz w:val="22"/>
                          <w:u w:val="single"/>
                        </w:rPr>
                        <w:tab/>
                      </w:r>
                      <w:r>
                        <w:rPr>
                          <w:b/>
                          <w:bCs/>
                          <w:spacing w:val="-2"/>
                          <w:sz w:val="22"/>
                          <w:u w:val="single"/>
                        </w:rPr>
                        <w:tab/>
                      </w:r>
                    </w:p>
                    <w:p w:rsidR="004970FD" w:rsidRDefault="004970FD" w:rsidP="004970FD">
                      <w:pPr>
                        <w:spacing w:line="360" w:lineRule="auto"/>
                        <w:jc w:val="right"/>
                        <w:rPr>
                          <w:b/>
                          <w:bCs/>
                        </w:rPr>
                      </w:pPr>
                      <w:r>
                        <w:rPr>
                          <w:b/>
                          <w:bCs/>
                          <w:sz w:val="22"/>
                        </w:rPr>
                        <w:t xml:space="preserve">Date Received: </w:t>
                      </w:r>
                      <w:r>
                        <w:rPr>
                          <w:b/>
                          <w:bCs/>
                          <w:sz w:val="22"/>
                          <w:u w:val="single"/>
                        </w:rPr>
                        <w:tab/>
                      </w:r>
                      <w:r>
                        <w:rPr>
                          <w:b/>
                          <w:bCs/>
                          <w:sz w:val="22"/>
                          <w:u w:val="single"/>
                        </w:rPr>
                        <w:tab/>
                      </w:r>
                      <w:r>
                        <w:rPr>
                          <w:b/>
                          <w:bCs/>
                          <w:sz w:val="22"/>
                          <w:u w:val="single"/>
                        </w:rPr>
                        <w:tab/>
                      </w:r>
                      <w:r>
                        <w:rPr>
                          <w:b/>
                          <w:bCs/>
                          <w:sz w:val="22"/>
                          <w:u w:val="single"/>
                        </w:rPr>
                        <w:tab/>
                      </w:r>
                    </w:p>
                  </w:txbxContent>
                </v:textbox>
              </v:shape>
            </w:pict>
          </mc:Fallback>
        </mc:AlternateContent>
      </w:r>
      <w:r>
        <w:rPr>
          <w:spacing w:val="-2"/>
        </w:rPr>
        <w:t xml:space="preserve">           </w:t>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p>
    <w:p w:rsidR="004970FD" w:rsidRDefault="004970FD" w:rsidP="004970FD">
      <w:pPr>
        <w:pStyle w:val="Heading2"/>
        <w:rPr>
          <w:sz w:val="40"/>
          <w:u w:val="single"/>
        </w:rPr>
      </w:pPr>
      <w:r>
        <w:rPr>
          <w:noProof/>
          <w:sz w:val="20"/>
        </w:rPr>
        <mc:AlternateContent>
          <mc:Choice Requires="wps">
            <w:drawing>
              <wp:anchor distT="0" distB="0" distL="114300" distR="114300" simplePos="0" relativeHeight="251659264" behindDoc="0" locked="0" layoutInCell="1" allowOverlap="1" wp14:anchorId="6DE8F62D" wp14:editId="1D3919DB">
                <wp:simplePos x="0" y="0"/>
                <wp:positionH relativeFrom="column">
                  <wp:posOffset>664845</wp:posOffset>
                </wp:positionH>
                <wp:positionV relativeFrom="paragraph">
                  <wp:posOffset>513145</wp:posOffset>
                </wp:positionV>
                <wp:extent cx="6584315" cy="3873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315"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0FD" w:rsidRPr="004970FD" w:rsidRDefault="004970FD" w:rsidP="004970FD">
                            <w:pPr>
                              <w:jc w:val="center"/>
                              <w:rPr>
                                <w:b/>
                                <w:bCs/>
                                <w:color w:val="FFFFFF"/>
                                <w:sz w:val="28"/>
                                <w:szCs w:val="28"/>
                              </w:rPr>
                            </w:pPr>
                            <w:r w:rsidRPr="004970FD">
                              <w:rPr>
                                <w:b/>
                                <w:bCs/>
                                <w:smallCaps/>
                                <w:color w:val="FFFFFF"/>
                                <w:sz w:val="28"/>
                                <w:szCs w:val="28"/>
                                <w:shd w:val="clear" w:color="auto" w:fill="595959"/>
                              </w:rPr>
                              <w:t>SEASONAL OR TEMPORARY USE PERMIT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8F62D" id="Text Box 2" o:spid="_x0000_s1027" type="#_x0000_t202" style="position:absolute;margin-left:52.35pt;margin-top:40.4pt;width:518.45pt;height: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" filled="f" stroked="f">
                <v:textbox>
                  <w:txbxContent>
                    <w:p w:rsidR="004970FD" w:rsidRPr="004970FD" w:rsidRDefault="004970FD" w:rsidP="004970FD">
                      <w:pPr>
                        <w:jc w:val="center"/>
                        <w:rPr>
                          <w:b/>
                          <w:bCs/>
                          <w:color w:val="FFFFFF"/>
                          <w:sz w:val="28"/>
                          <w:szCs w:val="28"/>
                        </w:rPr>
                      </w:pPr>
                      <w:r w:rsidRPr="004970FD">
                        <w:rPr>
                          <w:b/>
                          <w:bCs/>
                          <w:smallCaps/>
                          <w:color w:val="FFFFFF"/>
                          <w:sz w:val="28"/>
                          <w:szCs w:val="28"/>
                          <w:shd w:val="clear" w:color="auto" w:fill="595959"/>
                        </w:rPr>
                        <w:t>SEASONAL OR TEMPORARY USE PERMIT APPLICATION</w:t>
                      </w:r>
                    </w:p>
                  </w:txbxContent>
                </v:textbox>
              </v:shape>
            </w:pict>
          </mc:Fallback>
        </mc:AlternateContent>
      </w:r>
      <w:r>
        <w:rPr>
          <w:noProof/>
        </w:rPr>
        <w:drawing>
          <wp:inline distT="0" distB="0" distL="0" distR="0" wp14:anchorId="7E0F0C62" wp14:editId="225B14F2">
            <wp:extent cx="162687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6870" cy="914400"/>
                    </a:xfrm>
                    <a:prstGeom prst="rect">
                      <a:avLst/>
                    </a:prstGeom>
                    <a:noFill/>
                    <a:ln>
                      <a:noFill/>
                    </a:ln>
                  </pic:spPr>
                </pic:pic>
              </a:graphicData>
            </a:graphic>
          </wp:inline>
        </w:drawing>
      </w:r>
      <w:r>
        <w:rPr>
          <w:noProof/>
          <w:sz w:val="28"/>
        </w:rPr>
        <mc:AlternateContent>
          <mc:Choice Requires="wps">
            <w:drawing>
              <wp:anchor distT="0" distB="0" distL="114300" distR="114300" simplePos="0" relativeHeight="251661312" behindDoc="0" locked="0" layoutInCell="1" allowOverlap="1" wp14:anchorId="2B1BC719" wp14:editId="63B1E4AB">
                <wp:simplePos x="0" y="0"/>
                <wp:positionH relativeFrom="column">
                  <wp:posOffset>1621790</wp:posOffset>
                </wp:positionH>
                <wp:positionV relativeFrom="paragraph">
                  <wp:posOffset>867410</wp:posOffset>
                </wp:positionV>
                <wp:extent cx="4785360" cy="254000"/>
                <wp:effectExtent l="2540" t="0"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536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0FD" w:rsidRDefault="004970FD" w:rsidP="004970FD">
                            <w:pPr>
                              <w:pStyle w:val="Footer"/>
                              <w:rPr>
                                <w:sz w:val="16"/>
                              </w:rPr>
                            </w:pPr>
                            <w:r>
                              <w:rPr>
                                <w:sz w:val="16"/>
                              </w:rPr>
                              <w:t>P.O. Box 196</w:t>
                            </w:r>
                            <w:r>
                              <w:rPr>
                                <w:sz w:val="16"/>
                              </w:rPr>
                              <w:sym w:font="Symbol" w:char="F0A8"/>
                            </w:r>
                            <w:r>
                              <w:rPr>
                                <w:sz w:val="16"/>
                              </w:rPr>
                              <w:t>2061 Grothe Road</w:t>
                            </w:r>
                            <w:r>
                              <w:rPr>
                                <w:sz w:val="16"/>
                              </w:rPr>
                              <w:sym w:font="Symbol" w:char="F0A8"/>
                            </w:r>
                            <w:r>
                              <w:rPr>
                                <w:sz w:val="16"/>
                              </w:rPr>
                              <w:t>Flint Hill, Missouri 63346</w:t>
                            </w:r>
                            <w:r>
                              <w:rPr>
                                <w:sz w:val="16"/>
                              </w:rPr>
                              <w:sym w:font="Symbol" w:char="F0A8"/>
                            </w:r>
                            <w:r>
                              <w:rPr>
                                <w:sz w:val="16"/>
                              </w:rPr>
                              <w:t xml:space="preserve">(636) 327-4441 </w:t>
                            </w:r>
                            <w:r>
                              <w:rPr>
                                <w:sz w:val="16"/>
                              </w:rPr>
                              <w:sym w:font="Symbol" w:char="F0A8"/>
                            </w:r>
                            <w:r>
                              <w:rPr>
                                <w:sz w:val="16"/>
                              </w:rPr>
                              <w:t xml:space="preserve"> </w:t>
                            </w:r>
                            <w:r w:rsidRPr="00C931D9">
                              <w:rPr>
                                <w:sz w:val="16"/>
                              </w:rPr>
                              <w:t>cityofflinthill@centurytel.net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1BC719" id="Text Box 3" o:spid="_x0000_s1028" type="#_x0000_t202" style="position:absolute;margin-left:127.7pt;margin-top:68.3pt;width:376.8pt;height: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" filled="f" stroked="f">
                <v:textbox>
                  <w:txbxContent>
                    <w:p w:rsidR="004970FD" w:rsidRDefault="004970FD" w:rsidP="004970FD">
                      <w:pPr>
                        <w:pStyle w:val="Footer"/>
                        <w:rPr>
                          <w:sz w:val="16"/>
                        </w:rPr>
                      </w:pPr>
                      <w:r>
                        <w:rPr>
                          <w:sz w:val="16"/>
                        </w:rPr>
                        <w:t>P.O. Box 196</w:t>
                      </w:r>
                      <w:r>
                        <w:rPr>
                          <w:sz w:val="16"/>
                        </w:rPr>
                        <w:sym w:font="Symbol" w:char="F0A8"/>
                      </w:r>
                      <w:r>
                        <w:rPr>
                          <w:sz w:val="16"/>
                        </w:rPr>
                        <w:t>2061 Grothe Road</w:t>
                      </w:r>
                      <w:r>
                        <w:rPr>
                          <w:sz w:val="16"/>
                        </w:rPr>
                        <w:sym w:font="Symbol" w:char="F0A8"/>
                      </w:r>
                      <w:r>
                        <w:rPr>
                          <w:sz w:val="16"/>
                        </w:rPr>
                        <w:t>Flint Hill, Missouri 63346</w:t>
                      </w:r>
                      <w:r>
                        <w:rPr>
                          <w:sz w:val="16"/>
                        </w:rPr>
                        <w:sym w:font="Symbol" w:char="F0A8"/>
                      </w:r>
                      <w:r>
                        <w:rPr>
                          <w:sz w:val="16"/>
                        </w:rPr>
                        <w:t xml:space="preserve">(636) 327-4441 </w:t>
                      </w:r>
                      <w:r>
                        <w:rPr>
                          <w:sz w:val="16"/>
                        </w:rPr>
                        <w:sym w:font="Symbol" w:char="F0A8"/>
                      </w:r>
                      <w:r>
                        <w:rPr>
                          <w:sz w:val="16"/>
                        </w:rPr>
                        <w:t xml:space="preserve"> </w:t>
                      </w:r>
                      <w:r w:rsidRPr="00C931D9">
                        <w:rPr>
                          <w:sz w:val="16"/>
                        </w:rPr>
                        <w:t>cityofflinthill@centurytel.net</w:t>
                      </w:r>
                    </w:p>
                  </w:txbxContent>
                </v:textbox>
              </v:shape>
            </w:pict>
          </mc:Fallback>
        </mc:AlternateContent>
      </w:r>
      <w:r>
        <w:tab/>
      </w:r>
    </w:p>
    <w:p w:rsidR="004970FD" w:rsidRPr="0040088A" w:rsidRDefault="004970FD" w:rsidP="004970FD">
      <w:pPr>
        <w:rPr>
          <w:sz w:val="22"/>
          <w:szCs w:val="22"/>
        </w:rPr>
      </w:pPr>
    </w:p>
    <w:p w:rsidR="0071337F" w:rsidRDefault="0071337F" w:rsidP="00981BEC">
      <w:pPr>
        <w:rPr>
          <w:sz w:val="22"/>
          <w:szCs w:val="22"/>
        </w:rPr>
      </w:pPr>
    </w:p>
    <w:p w:rsidR="00981BEC" w:rsidRPr="006237DB" w:rsidRDefault="00981BEC" w:rsidP="00981BEC">
      <w:pPr>
        <w:rPr>
          <w:u w:val="single"/>
        </w:rPr>
      </w:pPr>
      <w:r w:rsidRPr="006237DB">
        <w:t>APPLICANT:</w:t>
      </w:r>
      <w:r w:rsidRPr="006237DB">
        <w:tab/>
      </w:r>
      <w:r w:rsidRPr="006237DB">
        <w:rPr>
          <w:u w:val="single"/>
        </w:rPr>
        <w:tab/>
      </w:r>
      <w:r w:rsidRPr="006237DB">
        <w:rPr>
          <w:u w:val="single"/>
        </w:rPr>
        <w:tab/>
      </w:r>
      <w:r w:rsidRPr="006237DB">
        <w:rPr>
          <w:u w:val="single"/>
        </w:rPr>
        <w:tab/>
      </w:r>
      <w:r w:rsidRPr="006237DB">
        <w:rPr>
          <w:u w:val="single"/>
        </w:rPr>
        <w:tab/>
      </w:r>
      <w:r w:rsidRPr="006237DB">
        <w:rPr>
          <w:u w:val="single"/>
        </w:rPr>
        <w:tab/>
      </w:r>
      <w:r w:rsidRPr="006237DB">
        <w:rPr>
          <w:u w:val="single"/>
        </w:rPr>
        <w:tab/>
      </w:r>
    </w:p>
    <w:p w:rsidR="00981BEC" w:rsidRPr="006237DB" w:rsidRDefault="00981BEC" w:rsidP="00981BEC"/>
    <w:p w:rsidR="00981BEC" w:rsidRPr="006237DB" w:rsidRDefault="00981BEC" w:rsidP="00981BEC">
      <w:pPr>
        <w:rPr>
          <w:u w:val="single"/>
        </w:rPr>
      </w:pPr>
      <w:r w:rsidRPr="006237DB">
        <w:t>ADDRESS:</w:t>
      </w:r>
      <w:r w:rsidRPr="006237DB">
        <w:rPr>
          <w:u w:val="single"/>
        </w:rPr>
        <w:tab/>
      </w:r>
      <w:r w:rsidRPr="006237DB">
        <w:rPr>
          <w:u w:val="single"/>
        </w:rPr>
        <w:tab/>
      </w:r>
      <w:r w:rsidRPr="006237DB">
        <w:rPr>
          <w:u w:val="single"/>
        </w:rPr>
        <w:tab/>
      </w:r>
      <w:r w:rsidRPr="006237DB">
        <w:rPr>
          <w:u w:val="single"/>
        </w:rPr>
        <w:tab/>
      </w:r>
      <w:r w:rsidRPr="006237DB">
        <w:rPr>
          <w:u w:val="single"/>
        </w:rPr>
        <w:tab/>
      </w:r>
      <w:r w:rsidRPr="006237DB">
        <w:rPr>
          <w:u w:val="single"/>
        </w:rPr>
        <w:tab/>
      </w:r>
      <w:r w:rsidRPr="006237DB">
        <w:rPr>
          <w:u w:val="single"/>
        </w:rPr>
        <w:tab/>
      </w:r>
    </w:p>
    <w:p w:rsidR="0071337F" w:rsidRPr="006237DB" w:rsidRDefault="0071337F" w:rsidP="00981BEC">
      <w:pPr>
        <w:rPr>
          <w:u w:val="single"/>
        </w:rPr>
      </w:pPr>
    </w:p>
    <w:p w:rsidR="0071337F" w:rsidRPr="006237DB" w:rsidRDefault="0071337F" w:rsidP="00981BEC">
      <w:pPr>
        <w:rPr>
          <w:u w:val="single"/>
        </w:rPr>
      </w:pPr>
      <w:r w:rsidRPr="006237DB">
        <w:rPr>
          <w:u w:val="single"/>
        </w:rPr>
        <w:tab/>
      </w:r>
      <w:r w:rsidRPr="006237DB">
        <w:rPr>
          <w:u w:val="single"/>
        </w:rPr>
        <w:tab/>
      </w:r>
      <w:r w:rsidRPr="006237DB">
        <w:rPr>
          <w:u w:val="single"/>
        </w:rPr>
        <w:tab/>
      </w:r>
      <w:r w:rsidRPr="006237DB">
        <w:rPr>
          <w:u w:val="single"/>
        </w:rPr>
        <w:tab/>
      </w:r>
      <w:r w:rsidRPr="006237DB">
        <w:rPr>
          <w:u w:val="single"/>
        </w:rPr>
        <w:tab/>
      </w:r>
      <w:r w:rsidRPr="006237DB">
        <w:rPr>
          <w:u w:val="single"/>
        </w:rPr>
        <w:tab/>
      </w:r>
      <w:r w:rsidRPr="006237DB">
        <w:rPr>
          <w:u w:val="single"/>
        </w:rPr>
        <w:tab/>
      </w:r>
      <w:r w:rsidRPr="006237DB">
        <w:rPr>
          <w:u w:val="single"/>
        </w:rPr>
        <w:tab/>
      </w:r>
    </w:p>
    <w:p w:rsidR="00981BEC" w:rsidRPr="006237DB" w:rsidRDefault="00981BEC" w:rsidP="00981BEC"/>
    <w:p w:rsidR="00981BEC" w:rsidRPr="006237DB" w:rsidRDefault="00981BEC" w:rsidP="00981BEC">
      <w:pPr>
        <w:rPr>
          <w:u w:val="single"/>
        </w:rPr>
      </w:pPr>
      <w:r w:rsidRPr="006237DB">
        <w:t>PHONE:</w:t>
      </w:r>
      <w:r w:rsidRPr="006237DB">
        <w:rPr>
          <w:u w:val="single"/>
        </w:rPr>
        <w:tab/>
      </w:r>
      <w:r w:rsidRPr="006237DB">
        <w:rPr>
          <w:u w:val="single"/>
        </w:rPr>
        <w:tab/>
      </w:r>
      <w:r w:rsidRPr="006237DB">
        <w:rPr>
          <w:u w:val="single"/>
        </w:rPr>
        <w:tab/>
      </w:r>
      <w:r w:rsidRPr="006237DB">
        <w:rPr>
          <w:u w:val="single"/>
        </w:rPr>
        <w:tab/>
      </w:r>
      <w:r w:rsidRPr="006237DB">
        <w:rPr>
          <w:u w:val="single"/>
        </w:rPr>
        <w:tab/>
      </w:r>
      <w:r w:rsidRPr="006237DB">
        <w:tab/>
      </w:r>
      <w:r w:rsidRPr="006237DB">
        <w:tab/>
        <w:t>FAX:</w:t>
      </w:r>
      <w:r w:rsidRPr="006237DB">
        <w:rPr>
          <w:u w:val="single"/>
        </w:rPr>
        <w:tab/>
      </w:r>
      <w:r w:rsidRPr="006237DB">
        <w:rPr>
          <w:u w:val="single"/>
        </w:rPr>
        <w:tab/>
      </w:r>
      <w:r w:rsidRPr="006237DB">
        <w:rPr>
          <w:u w:val="single"/>
        </w:rPr>
        <w:tab/>
      </w:r>
      <w:r w:rsidRPr="006237DB">
        <w:rPr>
          <w:u w:val="single"/>
        </w:rPr>
        <w:tab/>
      </w:r>
      <w:r w:rsidRPr="006237DB">
        <w:rPr>
          <w:u w:val="single"/>
        </w:rPr>
        <w:tab/>
      </w:r>
    </w:p>
    <w:p w:rsidR="00981BEC" w:rsidRPr="006237DB" w:rsidRDefault="00981BEC" w:rsidP="00981BEC">
      <w:r w:rsidRPr="006237DB">
        <w:tab/>
      </w:r>
      <w:r w:rsidRPr="006237DB">
        <w:tab/>
      </w:r>
      <w:r w:rsidRPr="006237DB">
        <w:tab/>
      </w:r>
    </w:p>
    <w:p w:rsidR="0071337F" w:rsidRPr="006237DB" w:rsidRDefault="00981BEC" w:rsidP="00981BEC">
      <w:pPr>
        <w:rPr>
          <w:u w:val="single"/>
        </w:rPr>
      </w:pPr>
      <w:r w:rsidRPr="006237DB">
        <w:t xml:space="preserve">LOCATION </w:t>
      </w:r>
      <w:r w:rsidR="0071337F" w:rsidRPr="006237DB">
        <w:t xml:space="preserve">OF SEASONAL OR TEMPORARY USE </w:t>
      </w:r>
      <w:r w:rsidRPr="006237DB">
        <w:t xml:space="preserve">(ADDRESS): </w:t>
      </w:r>
      <w:r w:rsidRPr="006237DB">
        <w:rPr>
          <w:u w:val="single"/>
        </w:rPr>
        <w:tab/>
      </w:r>
      <w:r w:rsidRPr="006237DB">
        <w:rPr>
          <w:u w:val="single"/>
        </w:rPr>
        <w:tab/>
      </w:r>
      <w:r w:rsidRPr="006237DB">
        <w:rPr>
          <w:u w:val="single"/>
        </w:rPr>
        <w:tab/>
      </w:r>
      <w:r w:rsidR="00C56BEE" w:rsidRPr="006237DB">
        <w:rPr>
          <w:u w:val="single"/>
        </w:rPr>
        <w:tab/>
      </w:r>
    </w:p>
    <w:p w:rsidR="0071337F" w:rsidRPr="006237DB" w:rsidRDefault="0071337F" w:rsidP="00981BEC">
      <w:pPr>
        <w:rPr>
          <w:u w:val="single"/>
        </w:rPr>
      </w:pPr>
    </w:p>
    <w:p w:rsidR="00981BEC" w:rsidRPr="006237DB" w:rsidRDefault="00981BEC" w:rsidP="00981BEC">
      <w:pPr>
        <w:rPr>
          <w:u w:val="single"/>
        </w:rPr>
      </w:pPr>
      <w:r w:rsidRPr="006237DB">
        <w:rPr>
          <w:u w:val="single"/>
        </w:rPr>
        <w:tab/>
      </w:r>
      <w:r w:rsidRPr="006237DB">
        <w:rPr>
          <w:u w:val="single"/>
        </w:rPr>
        <w:tab/>
      </w:r>
      <w:r w:rsidRPr="006237DB">
        <w:rPr>
          <w:u w:val="single"/>
        </w:rPr>
        <w:tab/>
      </w:r>
      <w:r w:rsidR="00A94ACA" w:rsidRPr="006237DB">
        <w:rPr>
          <w:u w:val="single"/>
        </w:rPr>
        <w:tab/>
      </w:r>
      <w:r w:rsidR="00A94ACA" w:rsidRPr="006237DB">
        <w:rPr>
          <w:u w:val="single"/>
        </w:rPr>
        <w:tab/>
      </w:r>
      <w:r w:rsidR="0071337F" w:rsidRPr="006237DB">
        <w:rPr>
          <w:u w:val="single"/>
        </w:rPr>
        <w:tab/>
      </w:r>
      <w:r w:rsidR="0071337F" w:rsidRPr="006237DB">
        <w:rPr>
          <w:u w:val="single"/>
        </w:rPr>
        <w:tab/>
      </w:r>
      <w:r w:rsidR="0071337F" w:rsidRPr="006237DB">
        <w:rPr>
          <w:u w:val="single"/>
        </w:rPr>
        <w:tab/>
      </w:r>
      <w:r w:rsidR="0071337F" w:rsidRPr="006237DB">
        <w:rPr>
          <w:u w:val="single"/>
        </w:rPr>
        <w:tab/>
      </w:r>
      <w:r w:rsidR="0071337F" w:rsidRPr="006237DB">
        <w:rPr>
          <w:u w:val="single"/>
        </w:rPr>
        <w:tab/>
      </w:r>
      <w:r w:rsidR="0071337F" w:rsidRPr="006237DB">
        <w:rPr>
          <w:u w:val="single"/>
        </w:rPr>
        <w:tab/>
      </w:r>
      <w:r w:rsidR="0071337F" w:rsidRPr="006237DB">
        <w:rPr>
          <w:u w:val="single"/>
        </w:rPr>
        <w:tab/>
      </w:r>
      <w:r w:rsidR="0071337F" w:rsidRPr="006237DB">
        <w:rPr>
          <w:u w:val="single"/>
        </w:rPr>
        <w:tab/>
      </w:r>
    </w:p>
    <w:p w:rsidR="00981BEC" w:rsidRPr="006237DB" w:rsidRDefault="00981BEC" w:rsidP="00981BEC"/>
    <w:p w:rsidR="00981BEC" w:rsidRPr="006237DB" w:rsidRDefault="00981BEC" w:rsidP="00981BEC">
      <w:pPr>
        <w:rPr>
          <w:u w:val="single"/>
        </w:rPr>
      </w:pPr>
      <w:r w:rsidRPr="006237DB">
        <w:t>PROPERTY OWNER: Name</w:t>
      </w:r>
      <w:r w:rsidR="006237DB" w:rsidRPr="006237DB">
        <w:t>:</w:t>
      </w:r>
      <w:r w:rsidR="006237DB">
        <w:rPr>
          <w:u w:val="single"/>
        </w:rPr>
        <w:tab/>
      </w:r>
      <w:r w:rsidR="006237DB">
        <w:rPr>
          <w:u w:val="single"/>
        </w:rPr>
        <w:tab/>
      </w:r>
      <w:r w:rsidR="006237DB">
        <w:rPr>
          <w:u w:val="single"/>
        </w:rPr>
        <w:tab/>
      </w:r>
      <w:r w:rsidR="006237DB">
        <w:rPr>
          <w:u w:val="single"/>
        </w:rPr>
        <w:tab/>
      </w:r>
      <w:r w:rsidR="006237DB">
        <w:rPr>
          <w:u w:val="single"/>
        </w:rPr>
        <w:tab/>
      </w:r>
      <w:r w:rsidR="006237DB">
        <w:rPr>
          <w:u w:val="single"/>
        </w:rPr>
        <w:tab/>
      </w:r>
      <w:r w:rsidR="006237DB">
        <w:rPr>
          <w:u w:val="single"/>
        </w:rPr>
        <w:tab/>
      </w:r>
      <w:r w:rsidR="006237DB">
        <w:rPr>
          <w:u w:val="single"/>
        </w:rPr>
        <w:tab/>
      </w:r>
      <w:r w:rsidR="006237DB">
        <w:rPr>
          <w:u w:val="single"/>
        </w:rPr>
        <w:tab/>
      </w:r>
    </w:p>
    <w:p w:rsidR="00981BEC" w:rsidRPr="006237DB" w:rsidRDefault="00981BEC" w:rsidP="00981BEC"/>
    <w:p w:rsidR="00981BEC" w:rsidRPr="006237DB" w:rsidRDefault="00981BEC" w:rsidP="00DA04CA">
      <w:pPr>
        <w:ind w:left="1440" w:firstLine="720"/>
        <w:rPr>
          <w:u w:val="single"/>
        </w:rPr>
      </w:pPr>
      <w:r w:rsidRPr="006237DB">
        <w:t>Address</w:t>
      </w:r>
      <w:r w:rsidR="006237DB" w:rsidRPr="006237DB">
        <w:t>:</w:t>
      </w:r>
      <w:r w:rsidR="00DA04CA" w:rsidRPr="006237DB">
        <w:rPr>
          <w:u w:val="single"/>
        </w:rPr>
        <w:tab/>
      </w:r>
      <w:r w:rsidR="00DA04CA" w:rsidRPr="006237DB">
        <w:rPr>
          <w:u w:val="single"/>
        </w:rPr>
        <w:tab/>
      </w:r>
      <w:r w:rsidR="00DA04CA" w:rsidRPr="006237DB">
        <w:rPr>
          <w:u w:val="single"/>
        </w:rPr>
        <w:tab/>
      </w:r>
      <w:r w:rsidR="00DA04CA" w:rsidRPr="006237DB">
        <w:rPr>
          <w:u w:val="single"/>
        </w:rPr>
        <w:tab/>
      </w:r>
      <w:r w:rsidR="00DA04CA" w:rsidRPr="006237DB">
        <w:rPr>
          <w:u w:val="single"/>
        </w:rPr>
        <w:tab/>
      </w:r>
      <w:r w:rsidR="00DA04CA" w:rsidRPr="006237DB">
        <w:rPr>
          <w:u w:val="single"/>
        </w:rPr>
        <w:tab/>
      </w:r>
      <w:r w:rsidR="00DA04CA" w:rsidRPr="006237DB">
        <w:rPr>
          <w:u w:val="single"/>
        </w:rPr>
        <w:tab/>
      </w:r>
      <w:r w:rsidR="00DA04CA" w:rsidRPr="006237DB">
        <w:rPr>
          <w:u w:val="single"/>
        </w:rPr>
        <w:tab/>
      </w:r>
      <w:r w:rsidR="00DA04CA" w:rsidRPr="006237DB">
        <w:rPr>
          <w:u w:val="single"/>
        </w:rPr>
        <w:tab/>
      </w:r>
    </w:p>
    <w:p w:rsidR="00981BEC" w:rsidRPr="006237DB" w:rsidRDefault="00981BEC" w:rsidP="00981BEC"/>
    <w:p w:rsidR="00DA04CA" w:rsidRPr="006237DB" w:rsidRDefault="00DA04CA" w:rsidP="00981BEC">
      <w:pPr>
        <w:rPr>
          <w:u w:val="single"/>
        </w:rPr>
      </w:pPr>
      <w:r w:rsidRPr="006237DB">
        <w:tab/>
      </w:r>
      <w:r w:rsidRPr="006237DB">
        <w:tab/>
      </w:r>
      <w:r w:rsidRPr="006237DB">
        <w:tab/>
      </w:r>
      <w:r w:rsidRPr="006237DB">
        <w:tab/>
      </w:r>
      <w:r w:rsidRPr="006237DB">
        <w:rPr>
          <w:u w:val="single"/>
        </w:rPr>
        <w:tab/>
      </w:r>
      <w:r w:rsidRPr="006237DB">
        <w:rPr>
          <w:u w:val="single"/>
        </w:rPr>
        <w:tab/>
      </w:r>
      <w:r w:rsidRPr="006237DB">
        <w:rPr>
          <w:u w:val="single"/>
        </w:rPr>
        <w:tab/>
      </w:r>
      <w:r w:rsidRPr="006237DB">
        <w:rPr>
          <w:u w:val="single"/>
        </w:rPr>
        <w:tab/>
      </w:r>
      <w:r w:rsidRPr="006237DB">
        <w:rPr>
          <w:u w:val="single"/>
        </w:rPr>
        <w:tab/>
      </w:r>
      <w:r w:rsidRPr="006237DB">
        <w:rPr>
          <w:u w:val="single"/>
        </w:rPr>
        <w:tab/>
      </w:r>
      <w:r w:rsidRPr="006237DB">
        <w:rPr>
          <w:u w:val="single"/>
        </w:rPr>
        <w:tab/>
      </w:r>
      <w:r w:rsidRPr="006237DB">
        <w:rPr>
          <w:u w:val="single"/>
        </w:rPr>
        <w:tab/>
      </w:r>
      <w:r w:rsidRPr="006237DB">
        <w:rPr>
          <w:u w:val="single"/>
        </w:rPr>
        <w:tab/>
      </w:r>
    </w:p>
    <w:p w:rsidR="00DA04CA" w:rsidRPr="006237DB" w:rsidRDefault="00DA04CA" w:rsidP="00981BEC">
      <w:pPr>
        <w:rPr>
          <w:u w:val="single"/>
        </w:rPr>
      </w:pPr>
    </w:p>
    <w:p w:rsidR="00981BEC" w:rsidRPr="006237DB" w:rsidRDefault="00981BEC" w:rsidP="00DA04CA">
      <w:pPr>
        <w:ind w:left="1440" w:firstLine="720"/>
        <w:rPr>
          <w:u w:val="single"/>
        </w:rPr>
      </w:pPr>
      <w:r w:rsidRPr="006237DB">
        <w:t>Phone</w:t>
      </w:r>
      <w:r w:rsidR="006237DB" w:rsidRPr="006237DB">
        <w:t>:</w:t>
      </w:r>
      <w:r w:rsidR="00DA04CA" w:rsidRPr="006237DB">
        <w:rPr>
          <w:u w:val="single"/>
        </w:rPr>
        <w:tab/>
      </w:r>
      <w:r w:rsidR="00DA04CA" w:rsidRPr="006237DB">
        <w:rPr>
          <w:u w:val="single"/>
        </w:rPr>
        <w:tab/>
      </w:r>
      <w:r w:rsidR="00DA04CA" w:rsidRPr="006237DB">
        <w:rPr>
          <w:u w:val="single"/>
        </w:rPr>
        <w:tab/>
      </w:r>
      <w:r w:rsidR="00DA04CA" w:rsidRPr="006237DB">
        <w:rPr>
          <w:u w:val="single"/>
        </w:rPr>
        <w:tab/>
      </w:r>
      <w:r w:rsidR="00DA04CA" w:rsidRPr="006237DB">
        <w:rPr>
          <w:u w:val="single"/>
        </w:rPr>
        <w:tab/>
      </w:r>
      <w:r w:rsidR="00DA04CA" w:rsidRPr="006237DB">
        <w:tab/>
      </w:r>
      <w:r w:rsidR="006237DB" w:rsidRPr="006237DB">
        <w:t>Fax:</w:t>
      </w:r>
      <w:r w:rsidR="00DA04CA" w:rsidRPr="006237DB">
        <w:rPr>
          <w:u w:val="single"/>
        </w:rPr>
        <w:tab/>
      </w:r>
      <w:r w:rsidR="00DA04CA" w:rsidRPr="006237DB">
        <w:rPr>
          <w:u w:val="single"/>
        </w:rPr>
        <w:tab/>
      </w:r>
      <w:r w:rsidR="00DA04CA" w:rsidRPr="006237DB">
        <w:rPr>
          <w:u w:val="single"/>
        </w:rPr>
        <w:tab/>
      </w:r>
      <w:r w:rsidR="00DA04CA" w:rsidRPr="006237DB">
        <w:rPr>
          <w:u w:val="single"/>
        </w:rPr>
        <w:tab/>
      </w:r>
    </w:p>
    <w:p w:rsidR="00981BEC" w:rsidRPr="006237DB" w:rsidRDefault="00981BEC" w:rsidP="00981BEC"/>
    <w:p w:rsidR="00440173" w:rsidRPr="006237DB" w:rsidRDefault="0071337F" w:rsidP="00981BEC">
      <w:r w:rsidRPr="006237DB">
        <w:t>TYPE OF</w:t>
      </w:r>
      <w:r w:rsidR="001F02F9" w:rsidRPr="006237DB">
        <w:t xml:space="preserve"> SEASONAL OR TEMPORARY</w:t>
      </w:r>
      <w:r w:rsidRPr="006237DB">
        <w:t xml:space="preserve"> USE:</w:t>
      </w:r>
      <w:r w:rsidRPr="006237DB">
        <w:rPr>
          <w:u w:val="single"/>
        </w:rPr>
        <w:tab/>
      </w:r>
      <w:r w:rsidRPr="006237DB">
        <w:rPr>
          <w:u w:val="single"/>
        </w:rPr>
        <w:tab/>
      </w:r>
      <w:r w:rsidRPr="006237DB">
        <w:rPr>
          <w:u w:val="single"/>
        </w:rPr>
        <w:tab/>
      </w:r>
      <w:r w:rsidRPr="006237DB">
        <w:rPr>
          <w:u w:val="single"/>
        </w:rPr>
        <w:tab/>
      </w:r>
      <w:r w:rsidRPr="006237DB">
        <w:rPr>
          <w:u w:val="single"/>
        </w:rPr>
        <w:tab/>
      </w:r>
      <w:r w:rsidRPr="006237DB">
        <w:rPr>
          <w:u w:val="single"/>
        </w:rPr>
        <w:tab/>
      </w:r>
      <w:r w:rsidRPr="006237DB">
        <w:rPr>
          <w:u w:val="single"/>
        </w:rPr>
        <w:tab/>
      </w:r>
    </w:p>
    <w:p w:rsidR="0071337F" w:rsidRPr="006237DB" w:rsidRDefault="0071337F" w:rsidP="00981BEC"/>
    <w:p w:rsidR="0071337F" w:rsidRPr="006237DB" w:rsidRDefault="0071337F" w:rsidP="00981BEC">
      <w:r w:rsidRPr="006237DB">
        <w:t>STRUCTURAL INFORMATION:</w:t>
      </w:r>
      <w:r w:rsidRPr="006237DB">
        <w:rPr>
          <w:u w:val="single"/>
        </w:rPr>
        <w:tab/>
      </w:r>
      <w:r w:rsidRPr="006237DB">
        <w:rPr>
          <w:u w:val="single"/>
        </w:rPr>
        <w:tab/>
      </w:r>
      <w:r w:rsidRPr="006237DB">
        <w:rPr>
          <w:u w:val="single"/>
        </w:rPr>
        <w:tab/>
      </w:r>
      <w:r w:rsidRPr="006237DB">
        <w:rPr>
          <w:u w:val="single"/>
        </w:rPr>
        <w:tab/>
      </w:r>
      <w:r w:rsidRPr="006237DB">
        <w:rPr>
          <w:u w:val="single"/>
        </w:rPr>
        <w:tab/>
      </w:r>
      <w:r w:rsidRPr="006237DB">
        <w:rPr>
          <w:u w:val="single"/>
        </w:rPr>
        <w:tab/>
      </w:r>
      <w:r w:rsidRPr="006237DB">
        <w:rPr>
          <w:u w:val="single"/>
        </w:rPr>
        <w:tab/>
      </w:r>
      <w:r w:rsidRPr="006237DB">
        <w:rPr>
          <w:u w:val="single"/>
        </w:rPr>
        <w:tab/>
      </w:r>
      <w:r w:rsidRPr="006237DB">
        <w:rPr>
          <w:u w:val="single"/>
        </w:rPr>
        <w:tab/>
      </w:r>
    </w:p>
    <w:p w:rsidR="0071337F" w:rsidRPr="006237DB" w:rsidRDefault="0071337F" w:rsidP="00981BEC"/>
    <w:p w:rsidR="00CE70E2" w:rsidRPr="006237DB" w:rsidRDefault="00CE70E2" w:rsidP="00981BEC">
      <w:r w:rsidRPr="006237DB">
        <w:t>ELECTRICAL INFORMATION:</w:t>
      </w:r>
      <w:r w:rsidRPr="006237DB">
        <w:rPr>
          <w:u w:val="single"/>
        </w:rPr>
        <w:tab/>
      </w:r>
      <w:r w:rsidRPr="006237DB">
        <w:rPr>
          <w:u w:val="single"/>
        </w:rPr>
        <w:tab/>
      </w:r>
      <w:r w:rsidRPr="006237DB">
        <w:rPr>
          <w:u w:val="single"/>
        </w:rPr>
        <w:tab/>
      </w:r>
      <w:r w:rsidRPr="006237DB">
        <w:rPr>
          <w:u w:val="single"/>
        </w:rPr>
        <w:tab/>
      </w:r>
      <w:r w:rsidRPr="006237DB">
        <w:rPr>
          <w:u w:val="single"/>
        </w:rPr>
        <w:tab/>
      </w:r>
      <w:r w:rsidRPr="006237DB">
        <w:rPr>
          <w:u w:val="single"/>
        </w:rPr>
        <w:tab/>
      </w:r>
      <w:r w:rsidRPr="006237DB">
        <w:rPr>
          <w:u w:val="single"/>
        </w:rPr>
        <w:tab/>
      </w:r>
      <w:r w:rsidRPr="006237DB">
        <w:rPr>
          <w:u w:val="single"/>
        </w:rPr>
        <w:tab/>
      </w:r>
      <w:r w:rsidRPr="006237DB">
        <w:rPr>
          <w:u w:val="single"/>
        </w:rPr>
        <w:tab/>
      </w:r>
    </w:p>
    <w:p w:rsidR="00CE70E2" w:rsidRPr="006237DB" w:rsidRDefault="00CE70E2" w:rsidP="00981BEC"/>
    <w:p w:rsidR="00CE70E2" w:rsidRPr="006237DB" w:rsidRDefault="00CE70E2" w:rsidP="00981BEC">
      <w:pPr>
        <w:rPr>
          <w:u w:val="single"/>
        </w:rPr>
      </w:pPr>
      <w:r w:rsidRPr="006237DB">
        <w:t>PARKING INFORMATION:</w:t>
      </w:r>
      <w:r w:rsidRPr="006237DB">
        <w:rPr>
          <w:u w:val="single"/>
        </w:rPr>
        <w:tab/>
      </w:r>
      <w:r w:rsidRPr="006237DB">
        <w:rPr>
          <w:u w:val="single"/>
        </w:rPr>
        <w:tab/>
      </w:r>
      <w:r w:rsidRPr="006237DB">
        <w:rPr>
          <w:u w:val="single"/>
        </w:rPr>
        <w:tab/>
      </w:r>
      <w:r w:rsidRPr="006237DB">
        <w:rPr>
          <w:u w:val="single"/>
        </w:rPr>
        <w:tab/>
      </w:r>
      <w:r w:rsidRPr="006237DB">
        <w:rPr>
          <w:u w:val="single"/>
        </w:rPr>
        <w:tab/>
      </w:r>
      <w:r w:rsidRPr="006237DB">
        <w:rPr>
          <w:u w:val="single"/>
        </w:rPr>
        <w:tab/>
      </w:r>
      <w:r w:rsidRPr="006237DB">
        <w:rPr>
          <w:u w:val="single"/>
        </w:rPr>
        <w:tab/>
      </w:r>
      <w:r w:rsidRPr="006237DB">
        <w:rPr>
          <w:u w:val="single"/>
        </w:rPr>
        <w:tab/>
      </w:r>
      <w:r w:rsidRPr="006237DB">
        <w:rPr>
          <w:u w:val="single"/>
        </w:rPr>
        <w:tab/>
      </w:r>
      <w:r w:rsidRPr="006237DB">
        <w:rPr>
          <w:u w:val="single"/>
        </w:rPr>
        <w:tab/>
      </w:r>
    </w:p>
    <w:p w:rsidR="00CE70E2" w:rsidRPr="006237DB" w:rsidRDefault="00CE70E2" w:rsidP="00981BEC"/>
    <w:p w:rsidR="00CE70E2" w:rsidRPr="006237DB" w:rsidRDefault="001F02F9" w:rsidP="00981BEC">
      <w:r w:rsidRPr="006237DB">
        <w:t>DURATION</w:t>
      </w:r>
      <w:r w:rsidR="00CE70E2" w:rsidRPr="006237DB">
        <w:t>:  starting</w:t>
      </w:r>
      <w:r w:rsidR="00414018">
        <w:t xml:space="preserve"> </w:t>
      </w:r>
      <w:r w:rsidR="00CE70E2" w:rsidRPr="006237DB">
        <w:rPr>
          <w:u w:val="single"/>
        </w:rPr>
        <w:tab/>
      </w:r>
      <w:r w:rsidR="00CE70E2" w:rsidRPr="006237DB">
        <w:rPr>
          <w:u w:val="single"/>
        </w:rPr>
        <w:tab/>
      </w:r>
      <w:r w:rsidR="00CE70E2" w:rsidRPr="006237DB">
        <w:rPr>
          <w:u w:val="single"/>
        </w:rPr>
        <w:tab/>
      </w:r>
      <w:r w:rsidR="00CE70E2" w:rsidRPr="006237DB">
        <w:rPr>
          <w:u w:val="single"/>
        </w:rPr>
        <w:tab/>
      </w:r>
      <w:r w:rsidR="00CE70E2" w:rsidRPr="006237DB">
        <w:rPr>
          <w:u w:val="single"/>
        </w:rPr>
        <w:tab/>
      </w:r>
      <w:r w:rsidR="00CE70E2" w:rsidRPr="006237DB">
        <w:t xml:space="preserve">   ending</w:t>
      </w:r>
      <w:r w:rsidR="00CE70E2" w:rsidRPr="006237DB">
        <w:rPr>
          <w:u w:val="single"/>
        </w:rPr>
        <w:tab/>
      </w:r>
      <w:r w:rsidR="00CE70E2" w:rsidRPr="006237DB">
        <w:rPr>
          <w:u w:val="single"/>
        </w:rPr>
        <w:tab/>
      </w:r>
      <w:r w:rsidR="00CE70E2" w:rsidRPr="006237DB">
        <w:rPr>
          <w:u w:val="single"/>
        </w:rPr>
        <w:tab/>
      </w:r>
      <w:r w:rsidR="00CE70E2" w:rsidRPr="006237DB">
        <w:rPr>
          <w:u w:val="single"/>
        </w:rPr>
        <w:tab/>
      </w:r>
    </w:p>
    <w:p w:rsidR="00CE70E2" w:rsidRPr="006237DB" w:rsidRDefault="00CE70E2" w:rsidP="00981BEC"/>
    <w:p w:rsidR="005700AD" w:rsidRPr="006237DB" w:rsidRDefault="00981BEC" w:rsidP="00981BEC">
      <w:pPr>
        <w:rPr>
          <w:u w:val="single"/>
        </w:rPr>
      </w:pPr>
      <w:r w:rsidRPr="006237DB">
        <w:t>EXISTING ZONING</w:t>
      </w:r>
      <w:r w:rsidR="00CE70E2" w:rsidRPr="006237DB">
        <w:t>:</w:t>
      </w:r>
      <w:r w:rsidR="00440173" w:rsidRPr="006237DB">
        <w:rPr>
          <w:u w:val="single"/>
        </w:rPr>
        <w:tab/>
      </w:r>
      <w:r w:rsidR="00440173" w:rsidRPr="006237DB">
        <w:rPr>
          <w:u w:val="single"/>
        </w:rPr>
        <w:tab/>
      </w:r>
      <w:r w:rsidR="0071337F" w:rsidRPr="006237DB">
        <w:rPr>
          <w:u w:val="single"/>
        </w:rPr>
        <w:tab/>
      </w:r>
      <w:r w:rsidR="0071337F" w:rsidRPr="006237DB">
        <w:rPr>
          <w:u w:val="single"/>
        </w:rPr>
        <w:tab/>
      </w:r>
      <w:r w:rsidR="0071337F" w:rsidRPr="006237DB">
        <w:rPr>
          <w:u w:val="single"/>
        </w:rPr>
        <w:tab/>
      </w:r>
    </w:p>
    <w:p w:rsidR="006237DB" w:rsidRPr="006237DB" w:rsidRDefault="006237DB" w:rsidP="006237DB">
      <w:pPr>
        <w:ind w:left="720" w:hanging="720"/>
      </w:pPr>
    </w:p>
    <w:p w:rsidR="00A94AA8" w:rsidRPr="006237DB" w:rsidRDefault="006237DB" w:rsidP="006237DB">
      <w:pPr>
        <w:ind w:left="720" w:hanging="720"/>
      </w:pPr>
      <w:r w:rsidRPr="006237DB">
        <w:t>SUPPLEMENTAL INFORMATION REQUIRED</w:t>
      </w:r>
    </w:p>
    <w:p w:rsidR="00E51313" w:rsidRPr="006237DB" w:rsidRDefault="00E51313" w:rsidP="00E51313">
      <w:pPr>
        <w:ind w:left="720" w:hanging="720"/>
      </w:pPr>
    </w:p>
    <w:p w:rsidR="00E51313" w:rsidRPr="006237DB" w:rsidRDefault="006237DB" w:rsidP="00E51313">
      <w:pPr>
        <w:ind w:left="720" w:hanging="720"/>
      </w:pPr>
      <w:r w:rsidRPr="006237DB">
        <w:t>A.</w:t>
      </w:r>
      <w:r w:rsidR="00E51313" w:rsidRPr="006237DB">
        <w:tab/>
        <w:t xml:space="preserve"> Drawing </w:t>
      </w:r>
      <w:r w:rsidR="00A94AA8" w:rsidRPr="006237DB">
        <w:t>showing the</w:t>
      </w:r>
      <w:r w:rsidR="00E51313" w:rsidRPr="006237DB">
        <w:t xml:space="preserve"> location </w:t>
      </w:r>
      <w:r w:rsidR="00A94AA8" w:rsidRPr="006237DB">
        <w:t xml:space="preserve">and layout </w:t>
      </w:r>
      <w:r w:rsidR="00E51313" w:rsidRPr="006237DB">
        <w:t xml:space="preserve">of </w:t>
      </w:r>
      <w:r w:rsidR="00A94AA8" w:rsidRPr="006237DB">
        <w:t xml:space="preserve">the </w:t>
      </w:r>
      <w:r w:rsidR="00E51313" w:rsidRPr="006237DB">
        <w:t>seasonal or temporary use.</w:t>
      </w:r>
    </w:p>
    <w:p w:rsidR="00E51313" w:rsidRPr="006237DB" w:rsidRDefault="00E51313" w:rsidP="00E51313">
      <w:pPr>
        <w:ind w:left="720" w:hanging="720"/>
      </w:pPr>
    </w:p>
    <w:p w:rsidR="005700AD" w:rsidRPr="006237DB" w:rsidRDefault="005700AD" w:rsidP="006237DB">
      <w:pPr>
        <w:ind w:left="720" w:hanging="720"/>
      </w:pPr>
      <w:r w:rsidRPr="006237DB">
        <w:t>FIREWORKS STANDS OR TENTS ALSO REQUIRE THE FOLLOWING:</w:t>
      </w:r>
    </w:p>
    <w:p w:rsidR="005700AD" w:rsidRPr="006237DB" w:rsidRDefault="005700AD" w:rsidP="001F02F9">
      <w:pPr>
        <w:ind w:left="720" w:hanging="720"/>
        <w:jc w:val="center"/>
      </w:pPr>
    </w:p>
    <w:p w:rsidR="005700AD" w:rsidRPr="006237DB" w:rsidRDefault="006237DB" w:rsidP="005700AD">
      <w:pPr>
        <w:ind w:left="720" w:hanging="720"/>
      </w:pPr>
      <w:r>
        <w:t>A.</w:t>
      </w:r>
      <w:r>
        <w:tab/>
      </w:r>
      <w:r w:rsidR="005700AD" w:rsidRPr="006237DB">
        <w:t>A site plan</w:t>
      </w:r>
      <w:r w:rsidR="00A94AA8" w:rsidRPr="006237DB">
        <w:t>, drawn to scale, showing all permanent and temporary structures on the property, parking areas, storage areas, dimensions of the property and location of all structures including the distances from property lines and between structures</w:t>
      </w:r>
      <w:r w:rsidR="000976BC" w:rsidRPr="006237DB">
        <w:t>.</w:t>
      </w:r>
      <w:r w:rsidR="005700AD" w:rsidRPr="006237DB">
        <w:t xml:space="preserve"> </w:t>
      </w:r>
    </w:p>
    <w:p w:rsidR="005700AD" w:rsidRPr="006237DB" w:rsidRDefault="006237DB" w:rsidP="005700AD">
      <w:pPr>
        <w:ind w:left="720" w:hanging="720"/>
      </w:pPr>
      <w:r>
        <w:lastRenderedPageBreak/>
        <w:t>B.</w:t>
      </w:r>
      <w:r>
        <w:tab/>
      </w:r>
      <w:r w:rsidR="005700AD" w:rsidRPr="006237DB">
        <w:t xml:space="preserve">A letter from the owner of the property on which the stand or tent </w:t>
      </w:r>
      <w:r w:rsidR="000976BC" w:rsidRPr="006237DB">
        <w:t>is located</w:t>
      </w:r>
      <w:r w:rsidR="005700AD" w:rsidRPr="006237DB">
        <w:t xml:space="preserve"> authorizing the </w:t>
      </w:r>
      <w:r w:rsidR="00414018">
        <w:t>use and any structure</w:t>
      </w:r>
      <w:r w:rsidR="00A94AA8" w:rsidRPr="006237DB">
        <w:t xml:space="preserve"> on the property, </w:t>
      </w:r>
      <w:r w:rsidR="000976BC" w:rsidRPr="006237DB">
        <w:t>and dated and notarized not earlier than sixty (60) days prior to the date of the application.</w:t>
      </w:r>
    </w:p>
    <w:p w:rsidR="000976BC" w:rsidRPr="006237DB" w:rsidRDefault="000976BC" w:rsidP="005700AD">
      <w:pPr>
        <w:ind w:left="720" w:hanging="720"/>
      </w:pPr>
    </w:p>
    <w:p w:rsidR="000976BC" w:rsidRPr="006237DB" w:rsidRDefault="006237DB" w:rsidP="005700AD">
      <w:pPr>
        <w:ind w:left="720" w:hanging="720"/>
      </w:pPr>
      <w:r>
        <w:t>C.</w:t>
      </w:r>
      <w:r w:rsidR="000976BC" w:rsidRPr="006237DB">
        <w:t xml:space="preserve"> </w:t>
      </w:r>
      <w:r>
        <w:tab/>
      </w:r>
      <w:r w:rsidR="00A94AA8" w:rsidRPr="006237DB">
        <w:t>A</w:t>
      </w:r>
      <w:r w:rsidR="000976BC" w:rsidRPr="006237DB">
        <w:t xml:space="preserve">t least five (5) off-street parking spaces </w:t>
      </w:r>
      <w:r w:rsidR="00A94AA8" w:rsidRPr="006237DB">
        <w:t xml:space="preserve">which are </w:t>
      </w:r>
      <w:r w:rsidR="000976BC" w:rsidRPr="006237DB">
        <w:t>not located on vegetated areas.</w:t>
      </w:r>
    </w:p>
    <w:p w:rsidR="00A94AA8" w:rsidRPr="006237DB" w:rsidRDefault="00A94AA8" w:rsidP="005700AD">
      <w:pPr>
        <w:ind w:left="720" w:hanging="720"/>
      </w:pPr>
    </w:p>
    <w:p w:rsidR="00A94AA8" w:rsidRPr="006237DB" w:rsidRDefault="006237DB" w:rsidP="00A94AA8">
      <w:pPr>
        <w:ind w:left="720" w:hanging="720"/>
      </w:pPr>
      <w:r>
        <w:t>D.</w:t>
      </w:r>
      <w:r w:rsidR="00A94AA8" w:rsidRPr="006237DB">
        <w:t xml:space="preserve"> </w:t>
      </w:r>
      <w:r>
        <w:tab/>
      </w:r>
      <w:r w:rsidR="00A94AA8" w:rsidRPr="006237DB">
        <w:t>A certificate of insurance showing the following coverage levels and showing the City of Flint Hill as additionally insured:</w:t>
      </w:r>
    </w:p>
    <w:p w:rsidR="00A94AA8" w:rsidRPr="006237DB" w:rsidRDefault="00A94AA8" w:rsidP="00A94AA8">
      <w:pPr>
        <w:ind w:left="720" w:hanging="720"/>
      </w:pPr>
    </w:p>
    <w:p w:rsidR="00A94AA8" w:rsidRPr="006237DB" w:rsidRDefault="00A94AA8" w:rsidP="00A94AA8">
      <w:pPr>
        <w:ind w:left="720"/>
      </w:pPr>
      <w:r w:rsidRPr="006237DB">
        <w:t>Injury Including Death</w:t>
      </w:r>
      <w:r w:rsidRPr="006237DB">
        <w:tab/>
        <w:t>$1,000,000.00 one person</w:t>
      </w:r>
    </w:p>
    <w:p w:rsidR="00A94AA8" w:rsidRPr="006237DB" w:rsidRDefault="00A94AA8" w:rsidP="00A94AA8">
      <w:pPr>
        <w:ind w:left="720" w:hanging="720"/>
      </w:pPr>
      <w:r w:rsidRPr="006237DB">
        <w:tab/>
      </w:r>
      <w:r w:rsidRPr="006237DB">
        <w:tab/>
      </w:r>
      <w:r w:rsidRPr="006237DB">
        <w:tab/>
      </w:r>
      <w:r w:rsidRPr="006237DB">
        <w:tab/>
      </w:r>
      <w:r w:rsidRPr="006237DB">
        <w:tab/>
        <w:t>$2,000,000.00 more than one person</w:t>
      </w:r>
    </w:p>
    <w:p w:rsidR="00A94AA8" w:rsidRPr="006237DB" w:rsidRDefault="00A94AA8" w:rsidP="00A94AA8">
      <w:pPr>
        <w:ind w:left="720"/>
      </w:pPr>
      <w:r w:rsidRPr="006237DB">
        <w:t>Property Damage</w:t>
      </w:r>
      <w:r w:rsidRPr="006237DB">
        <w:tab/>
      </w:r>
      <w:r w:rsidRPr="006237DB">
        <w:tab/>
        <w:t>$1,000,000.00 each occurrence</w:t>
      </w:r>
    </w:p>
    <w:p w:rsidR="00A94AA8" w:rsidRPr="006237DB" w:rsidRDefault="00A94AA8" w:rsidP="00A94AA8">
      <w:pPr>
        <w:ind w:left="720" w:hanging="720"/>
      </w:pPr>
      <w:r w:rsidRPr="006237DB">
        <w:tab/>
      </w:r>
      <w:r w:rsidRPr="006237DB">
        <w:tab/>
      </w:r>
      <w:r w:rsidRPr="006237DB">
        <w:tab/>
      </w:r>
      <w:r w:rsidRPr="006237DB">
        <w:tab/>
      </w:r>
      <w:r w:rsidRPr="006237DB">
        <w:tab/>
        <w:t>$1,000,000.00 aggregate</w:t>
      </w:r>
    </w:p>
    <w:p w:rsidR="006237DB" w:rsidRDefault="006237DB" w:rsidP="006237DB">
      <w:pPr>
        <w:rPr>
          <w:sz w:val="22"/>
          <w:szCs w:val="22"/>
        </w:rPr>
      </w:pPr>
    </w:p>
    <w:p w:rsidR="006237DB" w:rsidRDefault="006237DB" w:rsidP="006237DB">
      <w:pPr>
        <w:rPr>
          <w:sz w:val="22"/>
          <w:szCs w:val="22"/>
        </w:rPr>
      </w:pPr>
    </w:p>
    <w:p w:rsidR="006237DB" w:rsidRPr="0040088A" w:rsidRDefault="006237DB" w:rsidP="006237DB">
      <w:pPr>
        <w:rPr>
          <w:sz w:val="22"/>
          <w:szCs w:val="22"/>
          <w:u w:val="single"/>
        </w:rPr>
      </w:pPr>
      <w:r w:rsidRPr="0040088A">
        <w:rPr>
          <w:sz w:val="22"/>
          <w:szCs w:val="22"/>
        </w:rPr>
        <w:t>FEE:</w:t>
      </w:r>
      <w:r w:rsidRPr="0040088A">
        <w:rPr>
          <w:sz w:val="22"/>
          <w:szCs w:val="22"/>
          <w:u w:val="single"/>
        </w:rPr>
        <w:tab/>
      </w:r>
      <w:r w:rsidRPr="0040088A">
        <w:rPr>
          <w:sz w:val="22"/>
          <w:szCs w:val="22"/>
          <w:u w:val="single"/>
        </w:rPr>
        <w:tab/>
      </w:r>
      <w:r w:rsidRPr="0040088A">
        <w:rPr>
          <w:sz w:val="22"/>
          <w:szCs w:val="22"/>
          <w:u w:val="single"/>
        </w:rPr>
        <w:tab/>
      </w:r>
      <w:r w:rsidRPr="0040088A">
        <w:rPr>
          <w:sz w:val="22"/>
          <w:szCs w:val="22"/>
        </w:rPr>
        <w:tab/>
      </w:r>
      <w:r w:rsidR="00414018">
        <w:rPr>
          <w:sz w:val="22"/>
          <w:szCs w:val="22"/>
        </w:rPr>
        <w:t>DATE PAID</w:t>
      </w:r>
      <w:r w:rsidRPr="0040088A">
        <w:rPr>
          <w:sz w:val="22"/>
          <w:szCs w:val="22"/>
        </w:rPr>
        <w:t>:</w:t>
      </w:r>
      <w:r w:rsidRPr="0040088A">
        <w:rPr>
          <w:sz w:val="22"/>
          <w:szCs w:val="22"/>
          <w:u w:val="single"/>
        </w:rPr>
        <w:tab/>
      </w:r>
      <w:r w:rsidRPr="0040088A">
        <w:rPr>
          <w:sz w:val="22"/>
          <w:szCs w:val="22"/>
          <w:u w:val="single"/>
        </w:rPr>
        <w:tab/>
      </w:r>
      <w:r w:rsidRPr="0040088A">
        <w:rPr>
          <w:sz w:val="22"/>
          <w:szCs w:val="22"/>
          <w:u w:val="single"/>
        </w:rPr>
        <w:tab/>
      </w:r>
      <w:r w:rsidRPr="0040088A">
        <w:rPr>
          <w:sz w:val="22"/>
          <w:szCs w:val="22"/>
        </w:rPr>
        <w:tab/>
        <w:t>CHECK #</w:t>
      </w:r>
      <w:r>
        <w:rPr>
          <w:sz w:val="22"/>
          <w:szCs w:val="22"/>
        </w:rPr>
        <w:t xml:space="preserve">: </w:t>
      </w:r>
      <w:r w:rsidRPr="0040088A">
        <w:rPr>
          <w:sz w:val="22"/>
          <w:szCs w:val="22"/>
          <w:u w:val="single"/>
        </w:rPr>
        <w:tab/>
      </w:r>
      <w:r w:rsidRPr="0040088A">
        <w:rPr>
          <w:sz w:val="22"/>
          <w:szCs w:val="22"/>
          <w:u w:val="single"/>
        </w:rPr>
        <w:tab/>
      </w:r>
    </w:p>
    <w:p w:rsidR="00E51313" w:rsidRPr="006237DB" w:rsidRDefault="00E51313" w:rsidP="00E51313">
      <w:pPr>
        <w:ind w:left="720" w:hanging="720"/>
      </w:pPr>
    </w:p>
    <w:p w:rsidR="00414018" w:rsidRPr="00B257BB" w:rsidRDefault="00414018" w:rsidP="00414018">
      <w:pPr>
        <w:ind w:left="720" w:hanging="720"/>
        <w:jc w:val="both"/>
      </w:pPr>
      <w:r>
        <w:t>NOTE:</w:t>
      </w:r>
      <w:r>
        <w:tab/>
      </w:r>
      <w:r w:rsidRPr="00B257BB">
        <w:t xml:space="preserve">This Application </w:t>
      </w:r>
      <w:r>
        <w:t>will be reviewed for decision only after this form is completed, the applicable fee is received, and such other requirements of applicable City ordinances are satisfied</w:t>
      </w:r>
      <w:r w:rsidRPr="00B257BB">
        <w:t>.</w:t>
      </w:r>
    </w:p>
    <w:p w:rsidR="006237DB" w:rsidRPr="00B257BB" w:rsidRDefault="006237DB" w:rsidP="006237DB">
      <w:pPr>
        <w:ind w:left="720" w:hanging="720"/>
      </w:pPr>
    </w:p>
    <w:p w:rsidR="006237DB" w:rsidRPr="00B257BB" w:rsidRDefault="006237DB" w:rsidP="006237DB">
      <w:pPr>
        <w:ind w:left="720" w:hanging="720"/>
      </w:pPr>
      <w:r w:rsidRPr="00B257BB">
        <w:rPr>
          <w:u w:val="single"/>
        </w:rPr>
        <w:tab/>
      </w:r>
      <w:r w:rsidRPr="00B257BB">
        <w:rPr>
          <w:u w:val="single"/>
        </w:rPr>
        <w:tab/>
      </w:r>
      <w:r w:rsidRPr="00B257BB">
        <w:rPr>
          <w:u w:val="single"/>
        </w:rPr>
        <w:tab/>
      </w:r>
      <w:r w:rsidRPr="00B257BB">
        <w:rPr>
          <w:u w:val="single"/>
        </w:rPr>
        <w:tab/>
      </w:r>
      <w:r w:rsidRPr="00B257BB">
        <w:rPr>
          <w:u w:val="single"/>
        </w:rPr>
        <w:tab/>
      </w:r>
      <w:r w:rsidRPr="00B257BB">
        <w:rPr>
          <w:u w:val="single"/>
        </w:rPr>
        <w:tab/>
      </w:r>
      <w:r w:rsidRPr="00B257BB">
        <w:tab/>
      </w:r>
      <w:r w:rsidRPr="00B257BB">
        <w:tab/>
      </w:r>
      <w:r w:rsidRPr="00B257BB">
        <w:rPr>
          <w:u w:val="single"/>
        </w:rPr>
        <w:tab/>
      </w:r>
      <w:r w:rsidRPr="00B257BB">
        <w:rPr>
          <w:u w:val="single"/>
        </w:rPr>
        <w:tab/>
      </w:r>
      <w:r w:rsidRPr="00B257BB">
        <w:rPr>
          <w:u w:val="single"/>
        </w:rPr>
        <w:tab/>
      </w:r>
      <w:r w:rsidRPr="00B257BB">
        <w:rPr>
          <w:u w:val="single"/>
        </w:rPr>
        <w:tab/>
      </w:r>
      <w:r w:rsidRPr="00B257BB">
        <w:rPr>
          <w:u w:val="single"/>
        </w:rPr>
        <w:tab/>
      </w:r>
    </w:p>
    <w:p w:rsidR="006237DB" w:rsidRPr="00B257BB" w:rsidRDefault="006237DB" w:rsidP="006237DB">
      <w:pPr>
        <w:ind w:left="720" w:hanging="720"/>
      </w:pPr>
      <w:r w:rsidRPr="00B257BB">
        <w:t>Applicant’s Signature</w:t>
      </w:r>
      <w:r w:rsidRPr="00B257BB">
        <w:tab/>
      </w:r>
      <w:r w:rsidRPr="00B257BB">
        <w:tab/>
      </w:r>
      <w:r w:rsidRPr="00B257BB">
        <w:tab/>
      </w:r>
      <w:r w:rsidRPr="00B257BB">
        <w:tab/>
      </w:r>
      <w:r w:rsidRPr="00B257BB">
        <w:tab/>
      </w:r>
      <w:r w:rsidRPr="00B257BB">
        <w:tab/>
        <w:t>Date</w:t>
      </w:r>
    </w:p>
    <w:p w:rsidR="006237DB" w:rsidRPr="00B257BB" w:rsidRDefault="006237DB" w:rsidP="006237DB">
      <w:pPr>
        <w:ind w:left="720" w:hanging="720"/>
      </w:pPr>
    </w:p>
    <w:p w:rsidR="006237DB" w:rsidRPr="00B257BB" w:rsidRDefault="006237DB" w:rsidP="006237DB">
      <w:pPr>
        <w:ind w:left="720" w:hanging="720"/>
      </w:pPr>
      <w:r w:rsidRPr="00B257BB">
        <w:rPr>
          <w:u w:val="single"/>
        </w:rPr>
        <w:tab/>
      </w:r>
      <w:r w:rsidRPr="00B257BB">
        <w:rPr>
          <w:u w:val="single"/>
        </w:rPr>
        <w:tab/>
      </w:r>
      <w:r w:rsidRPr="00B257BB">
        <w:rPr>
          <w:u w:val="single"/>
        </w:rPr>
        <w:tab/>
      </w:r>
      <w:r w:rsidRPr="00B257BB">
        <w:rPr>
          <w:u w:val="single"/>
        </w:rPr>
        <w:tab/>
      </w:r>
      <w:r w:rsidRPr="00B257BB">
        <w:rPr>
          <w:u w:val="single"/>
        </w:rPr>
        <w:tab/>
      </w:r>
      <w:r w:rsidRPr="00B257BB">
        <w:rPr>
          <w:u w:val="single"/>
        </w:rPr>
        <w:tab/>
      </w:r>
      <w:r w:rsidRPr="00B257BB">
        <w:tab/>
      </w:r>
      <w:r w:rsidRPr="00B257BB">
        <w:tab/>
      </w:r>
      <w:r w:rsidRPr="00B257BB">
        <w:rPr>
          <w:u w:val="single"/>
        </w:rPr>
        <w:tab/>
      </w:r>
      <w:r w:rsidRPr="00B257BB">
        <w:rPr>
          <w:u w:val="single"/>
        </w:rPr>
        <w:tab/>
      </w:r>
      <w:r w:rsidRPr="00B257BB">
        <w:rPr>
          <w:u w:val="single"/>
        </w:rPr>
        <w:tab/>
      </w:r>
      <w:r w:rsidRPr="00B257BB">
        <w:rPr>
          <w:u w:val="single"/>
        </w:rPr>
        <w:tab/>
      </w:r>
      <w:r w:rsidRPr="00B257BB">
        <w:rPr>
          <w:u w:val="single"/>
        </w:rPr>
        <w:tab/>
      </w:r>
    </w:p>
    <w:p w:rsidR="006237DB" w:rsidRPr="00B257BB" w:rsidRDefault="006237DB" w:rsidP="006237DB">
      <w:pPr>
        <w:ind w:left="720" w:hanging="720"/>
      </w:pPr>
      <w:r w:rsidRPr="00B257BB">
        <w:t>Owner’s Signature</w:t>
      </w:r>
      <w:r w:rsidRPr="00B257BB">
        <w:tab/>
      </w:r>
      <w:r w:rsidRPr="00B257BB">
        <w:tab/>
      </w:r>
      <w:r w:rsidRPr="00B257BB">
        <w:tab/>
      </w:r>
      <w:r w:rsidRPr="00B257BB">
        <w:tab/>
      </w:r>
      <w:r w:rsidRPr="00B257BB">
        <w:tab/>
      </w:r>
      <w:r w:rsidRPr="00B257BB">
        <w:tab/>
        <w:t>Date</w:t>
      </w:r>
    </w:p>
    <w:p w:rsidR="006237DB" w:rsidRPr="00B257BB" w:rsidRDefault="006237DB" w:rsidP="006237DB">
      <w:pPr>
        <w:ind w:left="720" w:hanging="720"/>
      </w:pPr>
    </w:p>
    <w:p w:rsidR="006237DB" w:rsidRPr="00B257BB" w:rsidRDefault="006237DB" w:rsidP="006237DB">
      <w:pPr>
        <w:ind w:left="720" w:hanging="720"/>
      </w:pPr>
      <w:r w:rsidRPr="00B257BB">
        <w:rPr>
          <w:u w:val="single"/>
        </w:rPr>
        <w:tab/>
      </w:r>
      <w:r w:rsidRPr="00B257BB">
        <w:rPr>
          <w:u w:val="single"/>
        </w:rPr>
        <w:tab/>
      </w:r>
      <w:r w:rsidRPr="00B257BB">
        <w:rPr>
          <w:u w:val="single"/>
        </w:rPr>
        <w:tab/>
      </w:r>
      <w:r w:rsidRPr="00B257BB">
        <w:rPr>
          <w:u w:val="single"/>
        </w:rPr>
        <w:tab/>
      </w:r>
      <w:r w:rsidRPr="00B257BB">
        <w:rPr>
          <w:u w:val="single"/>
        </w:rPr>
        <w:tab/>
      </w:r>
      <w:r w:rsidRPr="00B257BB">
        <w:rPr>
          <w:u w:val="single"/>
        </w:rPr>
        <w:tab/>
      </w:r>
      <w:r w:rsidRPr="00B257BB">
        <w:tab/>
      </w:r>
      <w:r w:rsidRPr="00B257BB">
        <w:tab/>
      </w:r>
      <w:r w:rsidRPr="00B257BB">
        <w:rPr>
          <w:u w:val="single"/>
        </w:rPr>
        <w:tab/>
      </w:r>
      <w:r w:rsidRPr="00B257BB">
        <w:rPr>
          <w:u w:val="single"/>
        </w:rPr>
        <w:tab/>
      </w:r>
      <w:r w:rsidRPr="00B257BB">
        <w:rPr>
          <w:u w:val="single"/>
        </w:rPr>
        <w:tab/>
      </w:r>
      <w:r w:rsidRPr="00B257BB">
        <w:rPr>
          <w:u w:val="single"/>
        </w:rPr>
        <w:tab/>
      </w:r>
      <w:r w:rsidRPr="00B257BB">
        <w:rPr>
          <w:u w:val="single"/>
        </w:rPr>
        <w:tab/>
      </w:r>
    </w:p>
    <w:p w:rsidR="006237DB" w:rsidRPr="00B257BB" w:rsidRDefault="006237DB" w:rsidP="006237DB">
      <w:pPr>
        <w:ind w:left="720" w:hanging="720"/>
      </w:pPr>
      <w:r w:rsidRPr="00B257BB">
        <w:t>Owner’s Signature</w:t>
      </w:r>
      <w:r w:rsidRPr="00B257BB">
        <w:tab/>
      </w:r>
      <w:r w:rsidRPr="00B257BB">
        <w:tab/>
      </w:r>
      <w:r w:rsidRPr="00B257BB">
        <w:tab/>
      </w:r>
      <w:r w:rsidRPr="00B257BB">
        <w:tab/>
      </w:r>
      <w:r w:rsidRPr="00B257BB">
        <w:tab/>
      </w:r>
      <w:r w:rsidRPr="00B257BB">
        <w:tab/>
        <w:t>Date</w:t>
      </w:r>
    </w:p>
    <w:p w:rsidR="006237DB" w:rsidRPr="00B257BB" w:rsidRDefault="006237DB" w:rsidP="006237DB">
      <w:pPr>
        <w:ind w:left="720" w:hanging="720"/>
      </w:pPr>
    </w:p>
    <w:p w:rsidR="00414018" w:rsidRDefault="00414018" w:rsidP="00414018">
      <w:r>
        <w:t>DATE SUBMITTED: _________________</w:t>
      </w:r>
    </w:p>
    <w:p w:rsidR="00414018" w:rsidRDefault="00414018" w:rsidP="006237DB"/>
    <w:p w:rsidR="006237DB" w:rsidRPr="00B257BB" w:rsidRDefault="006237DB" w:rsidP="006237DB">
      <w:r w:rsidRPr="00B257BB">
        <w:t>PERMIT APPROVED BY:</w:t>
      </w:r>
    </w:p>
    <w:p w:rsidR="006237DB" w:rsidRPr="00B257BB" w:rsidRDefault="006237DB" w:rsidP="006237DB"/>
    <w:p w:rsidR="006237DB" w:rsidRPr="00B257BB" w:rsidRDefault="006237DB" w:rsidP="006237DB">
      <w:r w:rsidRPr="00B257BB">
        <w:rPr>
          <w:u w:val="single"/>
        </w:rPr>
        <w:tab/>
      </w:r>
      <w:r w:rsidRPr="00B257BB">
        <w:rPr>
          <w:u w:val="single"/>
        </w:rPr>
        <w:tab/>
      </w:r>
      <w:r w:rsidRPr="00B257BB">
        <w:rPr>
          <w:u w:val="single"/>
        </w:rPr>
        <w:tab/>
      </w:r>
      <w:r w:rsidRPr="00B257BB">
        <w:rPr>
          <w:u w:val="single"/>
        </w:rPr>
        <w:tab/>
      </w:r>
      <w:r w:rsidRPr="00B257BB">
        <w:rPr>
          <w:u w:val="single"/>
        </w:rPr>
        <w:tab/>
      </w:r>
      <w:r w:rsidRPr="00B257BB">
        <w:rPr>
          <w:u w:val="single"/>
        </w:rPr>
        <w:tab/>
      </w:r>
      <w:r w:rsidRPr="00B257BB">
        <w:tab/>
      </w:r>
      <w:r w:rsidRPr="00B257BB">
        <w:tab/>
      </w:r>
      <w:r w:rsidRPr="00B257BB">
        <w:rPr>
          <w:u w:val="single"/>
        </w:rPr>
        <w:tab/>
      </w:r>
      <w:r w:rsidRPr="00B257BB">
        <w:rPr>
          <w:u w:val="single"/>
        </w:rPr>
        <w:tab/>
      </w:r>
      <w:r w:rsidRPr="00B257BB">
        <w:rPr>
          <w:u w:val="single"/>
        </w:rPr>
        <w:tab/>
      </w:r>
      <w:r w:rsidRPr="00B257BB">
        <w:rPr>
          <w:u w:val="single"/>
        </w:rPr>
        <w:tab/>
      </w:r>
      <w:r w:rsidRPr="00B257BB">
        <w:rPr>
          <w:u w:val="single"/>
        </w:rPr>
        <w:tab/>
      </w:r>
    </w:p>
    <w:p w:rsidR="006237DB" w:rsidRPr="00B257BB" w:rsidRDefault="006237DB" w:rsidP="006237DB">
      <w:r w:rsidRPr="00B257BB">
        <w:tab/>
      </w:r>
      <w:r w:rsidRPr="00B257BB">
        <w:tab/>
      </w:r>
      <w:r w:rsidRPr="00B257BB">
        <w:tab/>
      </w:r>
      <w:r w:rsidRPr="00B257BB">
        <w:tab/>
      </w:r>
      <w:r w:rsidRPr="00B257BB">
        <w:tab/>
      </w:r>
      <w:r w:rsidRPr="00B257BB">
        <w:tab/>
      </w:r>
      <w:r w:rsidRPr="00B257BB">
        <w:tab/>
      </w:r>
      <w:r w:rsidRPr="00B257BB">
        <w:tab/>
        <w:t xml:space="preserve">Date </w:t>
      </w:r>
    </w:p>
    <w:p w:rsidR="006237DB" w:rsidRPr="00B257BB" w:rsidRDefault="006237DB" w:rsidP="006237DB">
      <w:pPr>
        <w:ind w:left="720" w:hanging="720"/>
        <w:rPr>
          <w:rStyle w:val="xbe"/>
          <w:rFonts w:eastAsiaTheme="majorEastAsia"/>
          <w:i/>
          <w:u w:val="single"/>
        </w:rPr>
      </w:pPr>
    </w:p>
    <w:p w:rsidR="00B060B7" w:rsidRPr="00741758" w:rsidRDefault="00B060B7" w:rsidP="00B060B7">
      <w:pPr>
        <w:jc w:val="both"/>
        <w:rPr>
          <w:i/>
          <w:u w:val="single"/>
        </w:rPr>
      </w:pPr>
      <w:r w:rsidRPr="001D1739">
        <w:rPr>
          <w:i/>
          <w:u w:val="single"/>
        </w:rPr>
        <w:t xml:space="preserve">NOTE: By affixing signatures </w:t>
      </w:r>
      <w:r>
        <w:rPr>
          <w:i/>
          <w:u w:val="single"/>
        </w:rPr>
        <w:t>hereto</w:t>
      </w:r>
      <w:r w:rsidRPr="001D1739">
        <w:rPr>
          <w:i/>
          <w:u w:val="single"/>
        </w:rPr>
        <w:t>, the Applicant and Owner hereby verify that: they have reviewed the applicable zoning</w:t>
      </w:r>
      <w:r>
        <w:rPr>
          <w:i/>
          <w:u w:val="single"/>
        </w:rPr>
        <w:t xml:space="preserve"> and subdivision</w:t>
      </w:r>
      <w:r w:rsidRPr="001D1739">
        <w:rPr>
          <w:i/>
          <w:u w:val="single"/>
        </w:rPr>
        <w:t xml:space="preserve"> regulations; they are familiar with the specific  requirements relative to this application</w:t>
      </w:r>
      <w:r>
        <w:rPr>
          <w:i/>
          <w:u w:val="single"/>
        </w:rPr>
        <w:t>;</w:t>
      </w:r>
      <w:r w:rsidRPr="001D1739">
        <w:rPr>
          <w:i/>
          <w:u w:val="single"/>
        </w:rPr>
        <w:t xml:space="preserve"> and they take full responsibility for this application.  The above signatures further indicate that the information provided on this form and on any additional data attached hereto is true, complete, and accurate</w:t>
      </w:r>
      <w:r>
        <w:rPr>
          <w:i/>
          <w:u w:val="single"/>
        </w:rPr>
        <w:t>.</w:t>
      </w:r>
    </w:p>
    <w:p w:rsidR="00414018" w:rsidRDefault="00414018" w:rsidP="00414018">
      <w:pPr>
        <w:jc w:val="both"/>
        <w:rPr>
          <w:i/>
          <w:u w:val="single"/>
        </w:rPr>
      </w:pPr>
    </w:p>
    <w:p w:rsidR="00414018" w:rsidRPr="00D25469" w:rsidRDefault="00414018" w:rsidP="00414018">
      <w:r>
        <w:t>See Section 18.08 of the Zoning Ordinance of the City of Flint Hill.</w:t>
      </w:r>
    </w:p>
    <w:sectPr w:rsidR="00414018" w:rsidRPr="00D25469" w:rsidSect="00A35C76">
      <w:pgSz w:w="12240" w:h="15840" w:code="1"/>
      <w:pgMar w:top="1440" w:right="1440" w:bottom="720" w:left="1440" w:header="720" w:footer="720" w:gutter="0"/>
      <w:paperSrc w:first="1025" w:other="102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5C3" w:rsidRDefault="001B55C3" w:rsidP="00981BEC">
      <w:r>
        <w:separator/>
      </w:r>
    </w:p>
  </w:endnote>
  <w:endnote w:type="continuationSeparator" w:id="0">
    <w:p w:rsidR="001B55C3" w:rsidRDefault="001B55C3" w:rsidP="00981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5C3" w:rsidRDefault="001B55C3" w:rsidP="00981BEC">
      <w:r>
        <w:separator/>
      </w:r>
    </w:p>
  </w:footnote>
  <w:footnote w:type="continuationSeparator" w:id="0">
    <w:p w:rsidR="001B55C3" w:rsidRDefault="001B55C3" w:rsidP="00981B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doNotTrackFormatting/>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BEC"/>
    <w:rsid w:val="00010486"/>
    <w:rsid w:val="00020837"/>
    <w:rsid w:val="00025EC5"/>
    <w:rsid w:val="000345E9"/>
    <w:rsid w:val="000460B8"/>
    <w:rsid w:val="000956FD"/>
    <w:rsid w:val="000976BC"/>
    <w:rsid w:val="000A0968"/>
    <w:rsid w:val="000B182B"/>
    <w:rsid w:val="000B35B3"/>
    <w:rsid w:val="000E2B1D"/>
    <w:rsid w:val="000E7485"/>
    <w:rsid w:val="000F1D12"/>
    <w:rsid w:val="00142C70"/>
    <w:rsid w:val="00144409"/>
    <w:rsid w:val="00156F4C"/>
    <w:rsid w:val="00181790"/>
    <w:rsid w:val="001A45CB"/>
    <w:rsid w:val="001A737E"/>
    <w:rsid w:val="001B1F9D"/>
    <w:rsid w:val="001B55C3"/>
    <w:rsid w:val="001B5CC1"/>
    <w:rsid w:val="001F02F9"/>
    <w:rsid w:val="001F25BB"/>
    <w:rsid w:val="002115DC"/>
    <w:rsid w:val="00213A85"/>
    <w:rsid w:val="00216368"/>
    <w:rsid w:val="002323F3"/>
    <w:rsid w:val="002417D7"/>
    <w:rsid w:val="002530A8"/>
    <w:rsid w:val="00280343"/>
    <w:rsid w:val="002818D8"/>
    <w:rsid w:val="00302A2F"/>
    <w:rsid w:val="003177CD"/>
    <w:rsid w:val="003327EC"/>
    <w:rsid w:val="00343DED"/>
    <w:rsid w:val="00360CF4"/>
    <w:rsid w:val="003A37A4"/>
    <w:rsid w:val="003B6F8A"/>
    <w:rsid w:val="003D0E12"/>
    <w:rsid w:val="003D172A"/>
    <w:rsid w:val="003D52AA"/>
    <w:rsid w:val="003E4273"/>
    <w:rsid w:val="003F0CE5"/>
    <w:rsid w:val="0040088A"/>
    <w:rsid w:val="00414018"/>
    <w:rsid w:val="00440173"/>
    <w:rsid w:val="00466BA5"/>
    <w:rsid w:val="004970FD"/>
    <w:rsid w:val="004A51E1"/>
    <w:rsid w:val="004B35A2"/>
    <w:rsid w:val="004E644B"/>
    <w:rsid w:val="004F1B2B"/>
    <w:rsid w:val="005700AD"/>
    <w:rsid w:val="00577D51"/>
    <w:rsid w:val="00580D9C"/>
    <w:rsid w:val="00582F1A"/>
    <w:rsid w:val="005D1C22"/>
    <w:rsid w:val="005D6BD0"/>
    <w:rsid w:val="005E7B03"/>
    <w:rsid w:val="00602C01"/>
    <w:rsid w:val="006237DB"/>
    <w:rsid w:val="00636B7A"/>
    <w:rsid w:val="006449F5"/>
    <w:rsid w:val="00663A6A"/>
    <w:rsid w:val="00666B7F"/>
    <w:rsid w:val="0067122B"/>
    <w:rsid w:val="00671E70"/>
    <w:rsid w:val="0068627C"/>
    <w:rsid w:val="006B60B9"/>
    <w:rsid w:val="006D125D"/>
    <w:rsid w:val="006F06B4"/>
    <w:rsid w:val="006F665C"/>
    <w:rsid w:val="007016A9"/>
    <w:rsid w:val="0071337F"/>
    <w:rsid w:val="00713933"/>
    <w:rsid w:val="00713C7D"/>
    <w:rsid w:val="00714176"/>
    <w:rsid w:val="0072655F"/>
    <w:rsid w:val="00734E14"/>
    <w:rsid w:val="00741758"/>
    <w:rsid w:val="00754125"/>
    <w:rsid w:val="0075766E"/>
    <w:rsid w:val="007768B8"/>
    <w:rsid w:val="00786267"/>
    <w:rsid w:val="007B0B2F"/>
    <w:rsid w:val="007B12D0"/>
    <w:rsid w:val="007B1F3B"/>
    <w:rsid w:val="007B6811"/>
    <w:rsid w:val="007C2902"/>
    <w:rsid w:val="007C3433"/>
    <w:rsid w:val="007D3A05"/>
    <w:rsid w:val="008130B3"/>
    <w:rsid w:val="008475A8"/>
    <w:rsid w:val="00855FA3"/>
    <w:rsid w:val="00857AFE"/>
    <w:rsid w:val="00865547"/>
    <w:rsid w:val="008928DC"/>
    <w:rsid w:val="008B5095"/>
    <w:rsid w:val="008C0E59"/>
    <w:rsid w:val="008C5FB6"/>
    <w:rsid w:val="00901B50"/>
    <w:rsid w:val="00911ECF"/>
    <w:rsid w:val="00935CD8"/>
    <w:rsid w:val="00975182"/>
    <w:rsid w:val="00981BEC"/>
    <w:rsid w:val="009A6129"/>
    <w:rsid w:val="009E2463"/>
    <w:rsid w:val="00A1173B"/>
    <w:rsid w:val="00A16D96"/>
    <w:rsid w:val="00A3170E"/>
    <w:rsid w:val="00A33D3D"/>
    <w:rsid w:val="00A35C76"/>
    <w:rsid w:val="00A36DD3"/>
    <w:rsid w:val="00A371EF"/>
    <w:rsid w:val="00A715E7"/>
    <w:rsid w:val="00A94300"/>
    <w:rsid w:val="00A94AA8"/>
    <w:rsid w:val="00A94ACA"/>
    <w:rsid w:val="00A9518B"/>
    <w:rsid w:val="00AA45E8"/>
    <w:rsid w:val="00AB6E44"/>
    <w:rsid w:val="00AF4F24"/>
    <w:rsid w:val="00B03147"/>
    <w:rsid w:val="00B060B7"/>
    <w:rsid w:val="00B06E25"/>
    <w:rsid w:val="00B2373F"/>
    <w:rsid w:val="00B34418"/>
    <w:rsid w:val="00B55D75"/>
    <w:rsid w:val="00B607C4"/>
    <w:rsid w:val="00BD4673"/>
    <w:rsid w:val="00BD7604"/>
    <w:rsid w:val="00C070A1"/>
    <w:rsid w:val="00C14CF8"/>
    <w:rsid w:val="00C236B7"/>
    <w:rsid w:val="00C56BEE"/>
    <w:rsid w:val="00C7456C"/>
    <w:rsid w:val="00CB348D"/>
    <w:rsid w:val="00CE082E"/>
    <w:rsid w:val="00CE6A8A"/>
    <w:rsid w:val="00CE70E2"/>
    <w:rsid w:val="00D03F6F"/>
    <w:rsid w:val="00D15A1D"/>
    <w:rsid w:val="00DA04CA"/>
    <w:rsid w:val="00DB6C98"/>
    <w:rsid w:val="00DC2E84"/>
    <w:rsid w:val="00DD4AA3"/>
    <w:rsid w:val="00DD6D02"/>
    <w:rsid w:val="00DE45E4"/>
    <w:rsid w:val="00E23BA9"/>
    <w:rsid w:val="00E24ED7"/>
    <w:rsid w:val="00E51313"/>
    <w:rsid w:val="00E722F7"/>
    <w:rsid w:val="00E85720"/>
    <w:rsid w:val="00EA06FC"/>
    <w:rsid w:val="00ED0E3C"/>
    <w:rsid w:val="00EE2347"/>
    <w:rsid w:val="00F06084"/>
    <w:rsid w:val="00F07872"/>
    <w:rsid w:val="00F2326D"/>
    <w:rsid w:val="00F856BE"/>
    <w:rsid w:val="00F91E73"/>
    <w:rsid w:val="00F92C29"/>
    <w:rsid w:val="00FB3967"/>
    <w:rsid w:val="00FE7052"/>
    <w:rsid w:val="00FF1E07"/>
    <w:rsid w:val="00FF7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856BE"/>
    <w:pPr>
      <w:widowControl w:val="0"/>
      <w:spacing w:line="480" w:lineRule="auto"/>
      <w:outlineLvl w:val="0"/>
    </w:pPr>
    <w:rPr>
      <w:rFonts w:eastAsiaTheme="majorEastAsia" w:cstheme="majorBidi"/>
      <w:b/>
      <w:bCs/>
      <w:sz w:val="26"/>
      <w:szCs w:val="28"/>
    </w:rPr>
  </w:style>
  <w:style w:type="paragraph" w:styleId="Heading2">
    <w:name w:val="heading 2"/>
    <w:basedOn w:val="Normal"/>
    <w:next w:val="Normal"/>
    <w:link w:val="Heading2Char"/>
    <w:uiPriority w:val="9"/>
    <w:unhideWhenUsed/>
    <w:qFormat/>
    <w:rsid w:val="00E24ED7"/>
    <w:pPr>
      <w:keepNext/>
      <w:keepLines/>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56BE"/>
    <w:rPr>
      <w:rFonts w:eastAsiaTheme="majorEastAsia" w:cstheme="majorBidi"/>
      <w:b/>
      <w:bCs/>
      <w:sz w:val="26"/>
      <w:szCs w:val="28"/>
    </w:rPr>
  </w:style>
  <w:style w:type="character" w:customStyle="1" w:styleId="Heading2Char">
    <w:name w:val="Heading 2 Char"/>
    <w:basedOn w:val="DefaultParagraphFont"/>
    <w:link w:val="Heading2"/>
    <w:uiPriority w:val="9"/>
    <w:rsid w:val="00E24ED7"/>
    <w:rPr>
      <w:rFonts w:eastAsiaTheme="majorEastAsia" w:cstheme="majorBidi"/>
      <w:b/>
      <w:bCs/>
      <w:szCs w:val="26"/>
    </w:rPr>
  </w:style>
  <w:style w:type="paragraph" w:styleId="Header">
    <w:name w:val="header"/>
    <w:basedOn w:val="Normal"/>
    <w:link w:val="HeaderChar"/>
    <w:uiPriority w:val="99"/>
    <w:unhideWhenUsed/>
    <w:rsid w:val="00981BEC"/>
    <w:pPr>
      <w:tabs>
        <w:tab w:val="center" w:pos="4680"/>
        <w:tab w:val="right" w:pos="9360"/>
      </w:tabs>
    </w:pPr>
  </w:style>
  <w:style w:type="character" w:customStyle="1" w:styleId="HeaderChar">
    <w:name w:val="Header Char"/>
    <w:basedOn w:val="DefaultParagraphFont"/>
    <w:link w:val="Header"/>
    <w:uiPriority w:val="99"/>
    <w:rsid w:val="00981BEC"/>
  </w:style>
  <w:style w:type="paragraph" w:styleId="Footer">
    <w:name w:val="footer"/>
    <w:basedOn w:val="Normal"/>
    <w:link w:val="FooterChar"/>
    <w:uiPriority w:val="99"/>
    <w:unhideWhenUsed/>
    <w:rsid w:val="00981BEC"/>
    <w:pPr>
      <w:tabs>
        <w:tab w:val="center" w:pos="4680"/>
        <w:tab w:val="right" w:pos="9360"/>
      </w:tabs>
    </w:pPr>
  </w:style>
  <w:style w:type="character" w:customStyle="1" w:styleId="FooterChar">
    <w:name w:val="Footer Char"/>
    <w:basedOn w:val="DefaultParagraphFont"/>
    <w:link w:val="Footer"/>
    <w:uiPriority w:val="99"/>
    <w:rsid w:val="00981BEC"/>
  </w:style>
  <w:style w:type="paragraph" w:styleId="BalloonText">
    <w:name w:val="Balloon Text"/>
    <w:basedOn w:val="Normal"/>
    <w:link w:val="BalloonTextChar"/>
    <w:uiPriority w:val="99"/>
    <w:semiHidden/>
    <w:unhideWhenUsed/>
    <w:rsid w:val="00981BEC"/>
    <w:rPr>
      <w:rFonts w:ascii="Tahoma" w:hAnsi="Tahoma" w:cs="Tahoma"/>
      <w:sz w:val="16"/>
      <w:szCs w:val="16"/>
    </w:rPr>
  </w:style>
  <w:style w:type="character" w:customStyle="1" w:styleId="BalloonTextChar">
    <w:name w:val="Balloon Text Char"/>
    <w:basedOn w:val="DefaultParagraphFont"/>
    <w:link w:val="BalloonText"/>
    <w:uiPriority w:val="99"/>
    <w:semiHidden/>
    <w:rsid w:val="00981BEC"/>
    <w:rPr>
      <w:rFonts w:ascii="Tahoma" w:hAnsi="Tahoma" w:cs="Tahoma"/>
      <w:sz w:val="16"/>
      <w:szCs w:val="16"/>
    </w:rPr>
  </w:style>
  <w:style w:type="character" w:customStyle="1" w:styleId="xbe">
    <w:name w:val="_xbe"/>
    <w:basedOn w:val="DefaultParagraphFont"/>
    <w:rsid w:val="00623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2102</Characters>
  <Application>Microsoft Office Word</Application>
  <DocSecurity>0</DocSecurity>
  <PresentationFormat/>
  <Lines>17</Lines>
  <Paragraphs>4</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2466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2017-05-04T19:22:00Z</dcterms:created>
  <dcterms:modified xsi:type="dcterms:W3CDTF">2017-05-04T19:22:00Z</dcterms:modified>
  <cp:category/>
  <cp:contentStatus/>
  <dc:language/>
  <cp:version/>
</cp:coreProperties>
</file>